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019" w:rsidRDefault="008C40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2.2. «Генезис науки и ее историческое развитие»</w:t>
      </w:r>
    </w:p>
    <w:p w:rsidR="004101F0" w:rsidRDefault="008C4019" w:rsidP="008C40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8C4019" w:rsidRDefault="008C4019" w:rsidP="00BA3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Проблема начала науки. Наука   и типы цивилизационного развития.</w:t>
      </w:r>
    </w:p>
    <w:p w:rsidR="008C4019" w:rsidRDefault="008C4019" w:rsidP="00BA3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Этапы развития науки и их характеристика.</w:t>
      </w:r>
    </w:p>
    <w:p w:rsidR="008C4019" w:rsidRDefault="008C4019" w:rsidP="00BA3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Научная рациональность и ее исторические типы.</w:t>
      </w:r>
    </w:p>
    <w:p w:rsidR="008C4019" w:rsidRPr="00A526E6" w:rsidRDefault="008C4019" w:rsidP="00BA3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26E6">
        <w:rPr>
          <w:rFonts w:ascii="Times New Roman" w:hAnsi="Times New Roman" w:cs="Times New Roman"/>
          <w:sz w:val="28"/>
          <w:szCs w:val="28"/>
        </w:rPr>
        <w:t>4. Оформление дисциплинарно организованной науки.</w:t>
      </w:r>
    </w:p>
    <w:p w:rsidR="008C4019" w:rsidRPr="00D365E5" w:rsidRDefault="008C4019" w:rsidP="00BA3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Феномен науки и становление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паранаучной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культуры. </w:t>
      </w:r>
    </w:p>
    <w:p w:rsidR="00D365E5" w:rsidRPr="002C410D" w:rsidRDefault="00D365E5" w:rsidP="00BA3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5E5" w:rsidRPr="002C410D" w:rsidRDefault="00D365E5" w:rsidP="00BA34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5E5">
        <w:rPr>
          <w:rFonts w:ascii="Times New Roman" w:hAnsi="Times New Roman" w:cs="Times New Roman"/>
          <w:b/>
          <w:sz w:val="28"/>
          <w:szCs w:val="28"/>
        </w:rPr>
        <w:t>1. Проблема начала науки. Наука   и типы цивилизационного развития.</w:t>
      </w:r>
    </w:p>
    <w:p w:rsidR="00D365E5" w:rsidRDefault="00D365E5" w:rsidP="002C41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1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Проблема начала науки продолжает оставаться дискуссионной. Вопрос о генезисе науки рассматривал еще Г. Спенсер в своей работе «Происхождение науки». В формировании науки можно выделить 2 стадии: 1)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преднаука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2) собственно наука. Некоторые авторы </w:t>
      </w:r>
      <w:r w:rsidR="002C410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C410D">
        <w:rPr>
          <w:rFonts w:ascii="Times New Roman" w:hAnsi="Times New Roman" w:cs="Times New Roman"/>
          <w:sz w:val="28"/>
          <w:szCs w:val="28"/>
        </w:rPr>
        <w:t>преднауке</w:t>
      </w:r>
      <w:proofErr w:type="spellEnd"/>
      <w:r w:rsidR="002C41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="002C410D">
        <w:rPr>
          <w:rFonts w:ascii="Times New Roman" w:hAnsi="Times New Roman" w:cs="Times New Roman"/>
          <w:sz w:val="28"/>
          <w:szCs w:val="28"/>
        </w:rPr>
        <w:t>еще 2</w:t>
      </w:r>
      <w:r>
        <w:rPr>
          <w:rFonts w:ascii="Times New Roman" w:hAnsi="Times New Roman" w:cs="Times New Roman"/>
          <w:sz w:val="28"/>
          <w:szCs w:val="28"/>
        </w:rPr>
        <w:t xml:space="preserve"> стадии: 1)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r w:rsidR="002C410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r w:rsidR="002C410D">
        <w:rPr>
          <w:rFonts w:ascii="Times New Roman" w:hAnsi="Times New Roman" w:cs="Times New Roman"/>
          <w:sz w:val="28"/>
          <w:szCs w:val="28"/>
        </w:rPr>
        <w:t>отонаука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3AF8" w:rsidRDefault="00D365E5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Преднаука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изучает свойства и отношения тех вещей,</w:t>
      </w:r>
      <w:r w:rsidR="00E165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E165FA">
        <w:rPr>
          <w:rFonts w:ascii="Times New Roman" w:hAnsi="Times New Roman" w:cs="Times New Roman"/>
          <w:i/>
          <w:sz w:val="28"/>
          <w:szCs w:val="28"/>
        </w:rPr>
        <w:t>выделены практикой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65FA">
        <w:rPr>
          <w:rFonts w:ascii="Times New Roman" w:hAnsi="Times New Roman" w:cs="Times New Roman"/>
          <w:sz w:val="28"/>
          <w:szCs w:val="28"/>
        </w:rPr>
        <w:t xml:space="preserve">Реальные объекты, свойства, отношения заменяются </w:t>
      </w:r>
      <w:r w:rsidR="00E165FA" w:rsidRPr="00E165FA">
        <w:rPr>
          <w:rFonts w:ascii="Times New Roman" w:hAnsi="Times New Roman" w:cs="Times New Roman"/>
          <w:b/>
          <w:sz w:val="28"/>
          <w:szCs w:val="28"/>
        </w:rPr>
        <w:t>идеальными объектами первого уровня</w:t>
      </w:r>
      <w:r w:rsidR="00E165FA">
        <w:rPr>
          <w:rFonts w:ascii="Times New Roman" w:hAnsi="Times New Roman" w:cs="Times New Roman"/>
          <w:sz w:val="28"/>
          <w:szCs w:val="28"/>
        </w:rPr>
        <w:t xml:space="preserve">. Таким идеальным объектам можно поставить в соответствие реальные объекты. Деятельность мышления является идеализированной схемой практических преобразований материальных объектов. </w:t>
      </w:r>
      <w:proofErr w:type="spellStart"/>
      <w:r w:rsidR="00E165FA">
        <w:rPr>
          <w:rFonts w:ascii="Times New Roman" w:hAnsi="Times New Roman" w:cs="Times New Roman"/>
          <w:sz w:val="28"/>
          <w:szCs w:val="28"/>
        </w:rPr>
        <w:t>Преднаука</w:t>
      </w:r>
      <w:proofErr w:type="spellEnd"/>
      <w:r w:rsidR="00E165FA">
        <w:rPr>
          <w:rFonts w:ascii="Times New Roman" w:hAnsi="Times New Roman" w:cs="Times New Roman"/>
          <w:sz w:val="28"/>
          <w:szCs w:val="28"/>
        </w:rPr>
        <w:t xml:space="preserve"> может предсказывать результаты только в границах уже имеющейся практики и не может выходить за ее пределы. </w:t>
      </w:r>
    </w:p>
    <w:p w:rsidR="00D365E5" w:rsidRDefault="009F3AF8" w:rsidP="00BA3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165FA">
        <w:rPr>
          <w:rFonts w:ascii="Times New Roman" w:hAnsi="Times New Roman" w:cs="Times New Roman"/>
          <w:sz w:val="28"/>
          <w:szCs w:val="28"/>
        </w:rPr>
        <w:t>ля того чтобы перейти к собственно науке необходим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165FA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165FA">
        <w:rPr>
          <w:rFonts w:ascii="Times New Roman" w:hAnsi="Times New Roman" w:cs="Times New Roman"/>
          <w:sz w:val="28"/>
          <w:szCs w:val="28"/>
        </w:rPr>
        <w:t>, по крайней мере, 2 предпосылки:1)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теоретическое мышление (мышление с помощью понятий и логики) и 2) наличие особого вида практической деятельности, позволяющей проверять полученные знания. Предпосылки формирования теоретического способа мышления </w:t>
      </w:r>
      <w:r w:rsidR="00E165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возникли в рамках античной цивилизации, к их числу относятся следующие:</w:t>
      </w:r>
    </w:p>
    <w:p w:rsidR="009F3AF8" w:rsidRDefault="009F3AF8" w:rsidP="00BA3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духовная сфера выделилась в качестве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самостоятельной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F3AF8" w:rsidRDefault="009F3AF8" w:rsidP="00BA3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знание ста</w:t>
      </w:r>
      <w:r w:rsidR="004D79A0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 xml:space="preserve"> ценностью;</w:t>
      </w:r>
    </w:p>
    <w:p w:rsidR="009F3AF8" w:rsidRDefault="009F3AF8" w:rsidP="00BA3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проявился интерес к интеллектуальным процедурам, к способам преобразования знания; </w:t>
      </w:r>
    </w:p>
    <w:p w:rsidR="009F3AF8" w:rsidRDefault="009F3AF8" w:rsidP="00BA3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79A0">
        <w:rPr>
          <w:rFonts w:ascii="Times New Roman" w:hAnsi="Times New Roman" w:cs="Times New Roman"/>
          <w:sz w:val="28"/>
          <w:szCs w:val="28"/>
        </w:rPr>
        <w:t>произошло различение сущности и явления (Элейская школа);</w:t>
      </w:r>
    </w:p>
    <w:p w:rsidR="004D79A0" w:rsidRDefault="004D79A0" w:rsidP="00BA3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появились социальные группы, занятые интеллектуальной деятельностью;</w:t>
      </w:r>
    </w:p>
    <w:p w:rsidR="004D79A0" w:rsidRDefault="004D79A0" w:rsidP="00BA3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началось формирование идеальных объектов второго уровня на базе объектов первого уровня;</w:t>
      </w:r>
    </w:p>
    <w:p w:rsidR="00047B67" w:rsidRDefault="004D79A0" w:rsidP="00BA3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началось движение познания от построения теоретических моделей к их прямой или косвенной проверке, например технические </w:t>
      </w:r>
      <w:r w:rsidR="007A38BC">
        <w:rPr>
          <w:rFonts w:ascii="Times New Roman" w:hAnsi="Times New Roman" w:cs="Times New Roman"/>
          <w:sz w:val="28"/>
          <w:szCs w:val="28"/>
        </w:rPr>
        <w:t xml:space="preserve">устройства, созданные </w:t>
      </w:r>
      <w:r>
        <w:rPr>
          <w:rFonts w:ascii="Times New Roman" w:hAnsi="Times New Roman" w:cs="Times New Roman"/>
          <w:sz w:val="28"/>
          <w:szCs w:val="28"/>
        </w:rPr>
        <w:t>Архимед</w:t>
      </w:r>
      <w:r w:rsidR="007A38BC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, т.е. наблюдается следующая динамика: математическое знание – естествознание – техническое </w:t>
      </w:r>
      <w:r w:rsidR="00047B67">
        <w:rPr>
          <w:rFonts w:ascii="Times New Roman" w:hAnsi="Times New Roman" w:cs="Times New Roman"/>
          <w:sz w:val="28"/>
          <w:szCs w:val="28"/>
        </w:rPr>
        <w:t>знание – изготовление работающих технических устройств. В период Античности появляются первые научные программы: геометрия Евклида, медицина (Гиппократ), история (Гесиод).</w:t>
      </w:r>
    </w:p>
    <w:p w:rsidR="00E165FA" w:rsidRDefault="00047B67" w:rsidP="00BA3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 ф</w:t>
      </w:r>
      <w:r w:rsidR="009F3AF8">
        <w:rPr>
          <w:rFonts w:ascii="Times New Roman" w:hAnsi="Times New Roman" w:cs="Times New Roman"/>
          <w:sz w:val="28"/>
          <w:szCs w:val="28"/>
        </w:rPr>
        <w:t xml:space="preserve">ормирование теоретического мышления означало, что </w:t>
      </w:r>
      <w:r w:rsidR="004D79A0">
        <w:rPr>
          <w:rFonts w:ascii="Times New Roman" w:hAnsi="Times New Roman" w:cs="Times New Roman"/>
          <w:sz w:val="28"/>
          <w:szCs w:val="28"/>
        </w:rPr>
        <w:t xml:space="preserve">в период Античности произошла </w:t>
      </w:r>
      <w:r w:rsidR="004D79A0" w:rsidRPr="004D79A0">
        <w:rPr>
          <w:rFonts w:ascii="Times New Roman" w:hAnsi="Times New Roman" w:cs="Times New Roman"/>
          <w:b/>
          <w:sz w:val="28"/>
          <w:szCs w:val="28"/>
        </w:rPr>
        <w:t>интеллектуальная революция</w:t>
      </w:r>
      <w:r w:rsidR="004D79A0">
        <w:rPr>
          <w:rFonts w:ascii="Times New Roman" w:hAnsi="Times New Roman" w:cs="Times New Roman"/>
          <w:sz w:val="28"/>
          <w:szCs w:val="28"/>
        </w:rPr>
        <w:t>.</w:t>
      </w:r>
    </w:p>
    <w:p w:rsidR="007A38BC" w:rsidRDefault="00047B67" w:rsidP="007A38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предпосылка – возникновение </w:t>
      </w:r>
      <w:r w:rsidR="006B78DB">
        <w:rPr>
          <w:rFonts w:ascii="Times New Roman" w:hAnsi="Times New Roman" w:cs="Times New Roman"/>
          <w:sz w:val="28"/>
          <w:szCs w:val="28"/>
        </w:rPr>
        <w:t xml:space="preserve">нового вида практической деятельности, благодаря которой можно было моделировать не только различные отношения изучаемого объекта, но и сам объект. </w:t>
      </w:r>
      <w:r w:rsidR="006B78DB" w:rsidRPr="006B78DB">
        <w:rPr>
          <w:rFonts w:ascii="Times New Roman" w:hAnsi="Times New Roman" w:cs="Times New Roman"/>
          <w:b/>
          <w:sz w:val="28"/>
          <w:szCs w:val="28"/>
        </w:rPr>
        <w:t>Таким видом практики становится эксперимент</w:t>
      </w:r>
      <w:r w:rsidR="006B78DB">
        <w:rPr>
          <w:rFonts w:ascii="Times New Roman" w:hAnsi="Times New Roman" w:cs="Times New Roman"/>
          <w:sz w:val="28"/>
          <w:szCs w:val="28"/>
        </w:rPr>
        <w:t xml:space="preserve">. Интерес к экспериментальной деятельности возник еще в период Средневековья. Об этом свидетельствуют работы Роберта </w:t>
      </w:r>
      <w:proofErr w:type="spellStart"/>
      <w:r w:rsidR="006B78DB">
        <w:rPr>
          <w:rFonts w:ascii="Times New Roman" w:hAnsi="Times New Roman" w:cs="Times New Roman"/>
          <w:sz w:val="28"/>
          <w:szCs w:val="28"/>
        </w:rPr>
        <w:t>Гроссетеста</w:t>
      </w:r>
      <w:proofErr w:type="spellEnd"/>
      <w:r w:rsidR="006B7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78DB">
        <w:rPr>
          <w:rFonts w:ascii="Times New Roman" w:hAnsi="Times New Roman" w:cs="Times New Roman"/>
          <w:sz w:val="28"/>
          <w:szCs w:val="28"/>
        </w:rPr>
        <w:t xml:space="preserve">(1175 – 1253, Оксфорд), </w:t>
      </w:r>
      <w:r w:rsidR="005C6254">
        <w:rPr>
          <w:rFonts w:ascii="Times New Roman" w:hAnsi="Times New Roman" w:cs="Times New Roman"/>
          <w:sz w:val="28"/>
          <w:szCs w:val="28"/>
        </w:rPr>
        <w:t xml:space="preserve"> </w:t>
      </w:r>
      <w:r w:rsidR="006B78DB">
        <w:rPr>
          <w:rFonts w:ascii="Times New Roman" w:hAnsi="Times New Roman" w:cs="Times New Roman"/>
          <w:sz w:val="28"/>
          <w:szCs w:val="28"/>
        </w:rPr>
        <w:t>Адама Марли, Роджера Бэкона</w:t>
      </w:r>
      <w:r w:rsidR="005C6254">
        <w:rPr>
          <w:rFonts w:ascii="Times New Roman" w:hAnsi="Times New Roman" w:cs="Times New Roman"/>
          <w:sz w:val="28"/>
          <w:szCs w:val="28"/>
        </w:rPr>
        <w:t xml:space="preserve">. Позже значимость эксперимента для развития науки обосновывается Н. Коперником (1473 - 1543), который в 1543 г. опубликовал сочинение «Об обращении небесных сфер» и предложил гелиоцентрическую модель солнечной системы, а затем И. Ньютоном, который в 1687 г. опубликовал работу «Математические начала натуральной философии». </w:t>
      </w:r>
    </w:p>
    <w:p w:rsidR="007A38BC" w:rsidRDefault="007A38BC" w:rsidP="007A38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эпоху Возрождения </w:t>
      </w:r>
      <w:r>
        <w:rPr>
          <w:rFonts w:ascii="Times New Roman" w:hAnsi="Times New Roman" w:cs="Times New Roman"/>
          <w:sz w:val="28"/>
          <w:szCs w:val="28"/>
        </w:rPr>
        <w:t xml:space="preserve">в познании </w:t>
      </w:r>
      <w:r>
        <w:rPr>
          <w:rFonts w:ascii="Times New Roman" w:hAnsi="Times New Roman" w:cs="Times New Roman"/>
          <w:sz w:val="28"/>
          <w:szCs w:val="28"/>
        </w:rPr>
        <w:t xml:space="preserve">появляется </w:t>
      </w:r>
      <w:r>
        <w:rPr>
          <w:rFonts w:ascii="Times New Roman" w:hAnsi="Times New Roman" w:cs="Times New Roman"/>
          <w:sz w:val="28"/>
          <w:szCs w:val="28"/>
        </w:rPr>
        <w:t>точка бифуркации, когда одновременно существ</w:t>
      </w:r>
      <w:r>
        <w:rPr>
          <w:rFonts w:ascii="Times New Roman" w:hAnsi="Times New Roman" w:cs="Times New Roman"/>
          <w:sz w:val="28"/>
          <w:szCs w:val="28"/>
        </w:rPr>
        <w:t xml:space="preserve">уют </w:t>
      </w:r>
      <w:r>
        <w:rPr>
          <w:rFonts w:ascii="Times New Roman" w:hAnsi="Times New Roman" w:cs="Times New Roman"/>
          <w:sz w:val="28"/>
          <w:szCs w:val="28"/>
        </w:rPr>
        <w:t>несколько направлений познавательной деятельности:</w:t>
      </w:r>
    </w:p>
    <w:p w:rsidR="007A38BC" w:rsidRPr="00D365E5" w:rsidRDefault="007A38BC" w:rsidP="007A38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E6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A6B083" wp14:editId="2BCE3CFA">
                <wp:simplePos x="0" y="0"/>
                <wp:positionH relativeFrom="column">
                  <wp:posOffset>1194435</wp:posOffset>
                </wp:positionH>
                <wp:positionV relativeFrom="paragraph">
                  <wp:posOffset>88900</wp:posOffset>
                </wp:positionV>
                <wp:extent cx="675861" cy="269986"/>
                <wp:effectExtent l="0" t="0" r="10160" b="158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861" cy="269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BC" w:rsidRDefault="007A38BC" w:rsidP="007A38BC">
                            <w:r>
                              <w:t>магия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94.05pt;margin-top:7pt;width:53.2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">
                <v:textbox>
                  <w:txbxContent>
                    <w:p w:rsidR="007A38BC" w:rsidRDefault="007A38BC" w:rsidP="007A38BC">
                      <w:r>
                        <w:t>магия</w:t>
                      </w:r>
                    </w:p>
                  </w:txbxContent>
                </v:textbox>
              </v:shape>
            </w:pict>
          </mc:Fallback>
        </mc:AlternateContent>
      </w:r>
    </w:p>
    <w:p w:rsidR="007A38BC" w:rsidRPr="00D365E5" w:rsidRDefault="007A38BC" w:rsidP="007A38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2E3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3EE411" wp14:editId="09C0549E">
                <wp:simplePos x="0" y="0"/>
                <wp:positionH relativeFrom="column">
                  <wp:posOffset>764568</wp:posOffset>
                </wp:positionH>
                <wp:positionV relativeFrom="paragraph">
                  <wp:posOffset>19851</wp:posOffset>
                </wp:positionV>
                <wp:extent cx="413191" cy="683812"/>
                <wp:effectExtent l="0" t="38100" r="63500" b="2159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3191" cy="68381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60.2pt;margin-top:1.55pt;width:32.55pt;height:53.8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" strokecolor="#4579b8 [3044]">
                <v:stroke endarrow="open"/>
              </v:shape>
            </w:pict>
          </mc:Fallback>
        </mc:AlternateContent>
      </w:r>
    </w:p>
    <w:p w:rsidR="007A38BC" w:rsidRDefault="007A38BC" w:rsidP="007A38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FB0709" wp14:editId="5849ACB9">
                <wp:simplePos x="0" y="0"/>
                <wp:positionH relativeFrom="column">
                  <wp:posOffset>1433195</wp:posOffset>
                </wp:positionH>
                <wp:positionV relativeFrom="paragraph">
                  <wp:posOffset>6350</wp:posOffset>
                </wp:positionV>
                <wp:extent cx="1144905" cy="238125"/>
                <wp:effectExtent l="0" t="0" r="17145" b="2857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8BC" w:rsidRDefault="007A38BC" w:rsidP="007A38BC">
                            <w:r>
                              <w:t>неоплатонизм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margin-left:112.85pt;margin-top:.5pt;width:90.1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" fillcolor="white [3201]" strokeweight=".5pt">
                <v:textbox>
                  <w:txbxContent>
                    <w:p w:rsidR="007A38BC" w:rsidRDefault="007A38BC" w:rsidP="007A38BC">
                      <w:r>
                        <w:t>неоплатонизм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7427DA" wp14:editId="0C29863A">
                <wp:simplePos x="0" y="0"/>
                <wp:positionH relativeFrom="column">
                  <wp:posOffset>1870710</wp:posOffset>
                </wp:positionH>
                <wp:positionV relativeFrom="paragraph">
                  <wp:posOffset>345440</wp:posOffset>
                </wp:positionV>
                <wp:extent cx="3824577" cy="650739"/>
                <wp:effectExtent l="0" t="0" r="24130" b="1651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4577" cy="6507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8BC" w:rsidRDefault="004A2E31" w:rsidP="007A38BC">
                            <w:r>
                              <w:t>алхимия, в 16 в. б</w:t>
                            </w:r>
                            <w:r w:rsidR="007A38BC">
                              <w:t xml:space="preserve">лагодаря Парацельсу алхимия превращается в </w:t>
                            </w:r>
                            <w:proofErr w:type="spellStart"/>
                            <w:r w:rsidR="007A38BC">
                              <w:t>ятрохимию</w:t>
                            </w:r>
                            <w:proofErr w:type="spellEnd"/>
                            <w:r w:rsidR="007A38BC">
                              <w:t>, основной задачей которой является изготовление лекарств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28" type="#_x0000_t202" style="position:absolute;margin-left:147.3pt;margin-top:27.2pt;width:301.15pt;height:5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" fillcolor="white [3201]" strokeweight=".5pt">
                <v:textbox>
                  <w:txbxContent>
                    <w:p w:rsidR="007A38BC" w:rsidRDefault="004A2E31" w:rsidP="007A38BC">
                      <w:r>
                        <w:t>алхимия, в 16 в. б</w:t>
                      </w:r>
                      <w:r w:rsidR="007A38BC">
                        <w:t xml:space="preserve">лагодаря Парацельсу алхимия превращается в </w:t>
                      </w:r>
                      <w:proofErr w:type="spellStart"/>
                      <w:r w:rsidR="007A38BC">
                        <w:t>ятрохимию</w:t>
                      </w:r>
                      <w:proofErr w:type="spellEnd"/>
                      <w:r w:rsidR="007A38BC">
                        <w:t>, основной задачей которой является изготовление лекарств</w:t>
                      </w:r>
                    </w:p>
                  </w:txbxContent>
                </v:textbox>
              </v:shape>
            </w:pict>
          </mc:Fallback>
        </mc:AlternateContent>
      </w:r>
      <w:r w:rsidRPr="004A2E3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7E533" wp14:editId="4860B5A9">
                <wp:simplePos x="0" y="0"/>
                <wp:positionH relativeFrom="column">
                  <wp:posOffset>763905</wp:posOffset>
                </wp:positionH>
                <wp:positionV relativeFrom="paragraph">
                  <wp:posOffset>165100</wp:posOffset>
                </wp:positionV>
                <wp:extent cx="667385" cy="294005"/>
                <wp:effectExtent l="0" t="38100" r="56515" b="2984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7385" cy="2940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60.15pt;margin-top:13pt;width:52.55pt;height:23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38BC" w:rsidRDefault="007A38BC" w:rsidP="007A38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C032A" wp14:editId="29C249A9">
                <wp:simplePos x="0" y="0"/>
                <wp:positionH relativeFrom="column">
                  <wp:posOffset>767715</wp:posOffset>
                </wp:positionH>
                <wp:positionV relativeFrom="paragraph">
                  <wp:posOffset>104140</wp:posOffset>
                </wp:positionV>
                <wp:extent cx="47625" cy="2066925"/>
                <wp:effectExtent l="38100" t="0" r="66675" b="6667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2066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60.45pt;margin-top:8.2pt;width:3.75pt;height:16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 w:rsidRPr="004A2E3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3627E" wp14:editId="50966978">
                <wp:simplePos x="0" y="0"/>
                <wp:positionH relativeFrom="column">
                  <wp:posOffset>765175</wp:posOffset>
                </wp:positionH>
                <wp:positionV relativeFrom="paragraph">
                  <wp:posOffset>99695</wp:posOffset>
                </wp:positionV>
                <wp:extent cx="1497330" cy="1049020"/>
                <wp:effectExtent l="0" t="0" r="83820" b="5588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7330" cy="10490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60.25pt;margin-top:7.85pt;width:117.9pt;height:8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7BA4C9" wp14:editId="756DB3E5">
                <wp:simplePos x="0" y="0"/>
                <wp:positionH relativeFrom="column">
                  <wp:posOffset>765175</wp:posOffset>
                </wp:positionH>
                <wp:positionV relativeFrom="paragraph">
                  <wp:posOffset>105410</wp:posOffset>
                </wp:positionV>
                <wp:extent cx="711835" cy="1340485"/>
                <wp:effectExtent l="0" t="0" r="50165" b="5016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835" cy="13404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60.25pt;margin-top:8.3pt;width:56.05pt;height:10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9B4238" wp14:editId="3B4812B8">
                <wp:simplePos x="0" y="0"/>
                <wp:positionH relativeFrom="column">
                  <wp:posOffset>820227</wp:posOffset>
                </wp:positionH>
                <wp:positionV relativeFrom="paragraph">
                  <wp:posOffset>97983</wp:posOffset>
                </wp:positionV>
                <wp:extent cx="1057523" cy="8145"/>
                <wp:effectExtent l="0" t="76200" r="9525" b="10668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7523" cy="81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64.6pt;margin-top:7.7pt;width:83.25pt;height:.6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познание</w:t>
      </w:r>
    </w:p>
    <w:p w:rsidR="007A38BC" w:rsidRDefault="007A38BC" w:rsidP="007A38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A38BC" w:rsidRDefault="007A38BC" w:rsidP="007A38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85146D" wp14:editId="376D4FEC">
                <wp:simplePos x="0" y="0"/>
                <wp:positionH relativeFrom="column">
                  <wp:posOffset>2265045</wp:posOffset>
                </wp:positionH>
                <wp:positionV relativeFrom="paragraph">
                  <wp:posOffset>323215</wp:posOffset>
                </wp:positionV>
                <wp:extent cx="866775" cy="252441"/>
                <wp:effectExtent l="0" t="0" r="28575" b="1460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524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8BC" w:rsidRDefault="007A38BC" w:rsidP="007A38BC">
                            <w:proofErr w:type="spellStart"/>
                            <w:r>
                              <w:t>герметизм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9" type="#_x0000_t202" style="position:absolute;margin-left:178.35pt;margin-top:25.45pt;width:68.25pt;height:1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" fillcolor="white [3201]" strokeweight=".5pt">
                <v:textbox>
                  <w:txbxContent>
                    <w:p w:rsidR="007A38BC" w:rsidRDefault="007A38BC" w:rsidP="007A38BC">
                      <w:proofErr w:type="spellStart"/>
                      <w:r>
                        <w:t>герметизм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A38BC" w:rsidRDefault="007A38BC" w:rsidP="007A38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A38BC" w:rsidRDefault="007A38BC" w:rsidP="007A38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9FDEA8" wp14:editId="4B2DCFA3">
                <wp:simplePos x="0" y="0"/>
                <wp:positionH relativeFrom="column">
                  <wp:posOffset>1526540</wp:posOffset>
                </wp:positionH>
                <wp:positionV relativeFrom="paragraph">
                  <wp:posOffset>60960</wp:posOffset>
                </wp:positionV>
                <wp:extent cx="904875" cy="238125"/>
                <wp:effectExtent l="0" t="0" r="28575" b="2857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8BC" w:rsidRDefault="007A38BC" w:rsidP="007A38BC">
                            <w:r>
                              <w:t>астрология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0" type="#_x0000_t202" style="position:absolute;margin-left:120.2pt;margin-top:4.8pt;width:71.2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" fillcolor="white [3201]" strokeweight=".5pt">
                <v:textbox>
                  <w:txbxContent>
                    <w:p w:rsidR="007A38BC" w:rsidRDefault="007A38BC" w:rsidP="007A38BC">
                      <w:r>
                        <w:t>астрология</w:t>
                      </w:r>
                    </w:p>
                  </w:txbxContent>
                </v:textbox>
              </v:shape>
            </w:pict>
          </mc:Fallback>
        </mc:AlternateContent>
      </w:r>
    </w:p>
    <w:p w:rsidR="007A38BC" w:rsidRDefault="007A38BC" w:rsidP="007A38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A38BC" w:rsidRDefault="007A38BC" w:rsidP="007A38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837CC1" wp14:editId="4A55B81A">
                <wp:simplePos x="0" y="0"/>
                <wp:positionH relativeFrom="column">
                  <wp:posOffset>577215</wp:posOffset>
                </wp:positionH>
                <wp:positionV relativeFrom="paragraph">
                  <wp:posOffset>7620</wp:posOffset>
                </wp:positionV>
                <wp:extent cx="619125" cy="285750"/>
                <wp:effectExtent l="0" t="0" r="28575" b="1905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8BC" w:rsidRDefault="007A38BC" w:rsidP="007A38BC">
                            <w:r>
                              <w:t>наука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1" type="#_x0000_t202" style="position:absolute;margin-left:45.45pt;margin-top:.6pt;width:48.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" fillcolor="white [3201]" strokeweight=".5pt">
                <v:textbox>
                  <w:txbxContent>
                    <w:p w:rsidR="007A38BC" w:rsidRDefault="007A38BC" w:rsidP="007A38BC">
                      <w:r>
                        <w:t>наука</w:t>
                      </w:r>
                    </w:p>
                  </w:txbxContent>
                </v:textbox>
              </v:shape>
            </w:pict>
          </mc:Fallback>
        </mc:AlternateContent>
      </w:r>
    </w:p>
    <w:p w:rsidR="00CD0DC7" w:rsidRDefault="005C6254" w:rsidP="007A38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38BC">
        <w:rPr>
          <w:rFonts w:ascii="Times New Roman" w:hAnsi="Times New Roman" w:cs="Times New Roman"/>
          <w:b/>
          <w:sz w:val="28"/>
          <w:szCs w:val="28"/>
        </w:rPr>
        <w:t xml:space="preserve">Именно к 17 </w:t>
      </w:r>
      <w:r w:rsidR="0008595F" w:rsidRPr="007A38BC">
        <w:rPr>
          <w:rFonts w:ascii="Times New Roman" w:hAnsi="Times New Roman" w:cs="Times New Roman"/>
          <w:b/>
          <w:sz w:val="28"/>
          <w:szCs w:val="28"/>
        </w:rPr>
        <w:t>веку завершается соединение тео</w:t>
      </w:r>
      <w:r w:rsidRPr="007A38BC">
        <w:rPr>
          <w:rFonts w:ascii="Times New Roman" w:hAnsi="Times New Roman" w:cs="Times New Roman"/>
          <w:b/>
          <w:sz w:val="28"/>
          <w:szCs w:val="28"/>
        </w:rPr>
        <w:t>р</w:t>
      </w:r>
      <w:r w:rsidR="0008595F" w:rsidRPr="007A38BC">
        <w:rPr>
          <w:rFonts w:ascii="Times New Roman" w:hAnsi="Times New Roman" w:cs="Times New Roman"/>
          <w:b/>
          <w:sz w:val="28"/>
          <w:szCs w:val="28"/>
        </w:rPr>
        <w:t>е</w:t>
      </w:r>
      <w:r w:rsidRPr="007A38BC">
        <w:rPr>
          <w:rFonts w:ascii="Times New Roman" w:hAnsi="Times New Roman" w:cs="Times New Roman"/>
          <w:b/>
          <w:sz w:val="28"/>
          <w:szCs w:val="28"/>
        </w:rPr>
        <w:t>тического мышления с экспериментом как особым видом практики</w:t>
      </w:r>
      <w:r w:rsidR="0008595F" w:rsidRPr="007A38BC">
        <w:rPr>
          <w:rFonts w:ascii="Times New Roman" w:hAnsi="Times New Roman" w:cs="Times New Roman"/>
          <w:b/>
          <w:sz w:val="28"/>
          <w:szCs w:val="28"/>
        </w:rPr>
        <w:t>.</w:t>
      </w:r>
      <w:r w:rsidR="0008595F">
        <w:rPr>
          <w:rFonts w:ascii="Times New Roman" w:hAnsi="Times New Roman" w:cs="Times New Roman"/>
          <w:sz w:val="28"/>
          <w:szCs w:val="28"/>
        </w:rPr>
        <w:t xml:space="preserve"> С появление эксперимента </w:t>
      </w:r>
      <w:proofErr w:type="spellStart"/>
      <w:r w:rsidR="0008595F">
        <w:rPr>
          <w:rFonts w:ascii="Times New Roman" w:hAnsi="Times New Roman" w:cs="Times New Roman"/>
          <w:sz w:val="28"/>
          <w:szCs w:val="28"/>
        </w:rPr>
        <w:t>эзотеризм</w:t>
      </w:r>
      <w:proofErr w:type="spellEnd"/>
      <w:r w:rsidR="0008595F">
        <w:rPr>
          <w:rFonts w:ascii="Times New Roman" w:hAnsi="Times New Roman" w:cs="Times New Roman"/>
          <w:sz w:val="28"/>
          <w:szCs w:val="28"/>
        </w:rPr>
        <w:t xml:space="preserve"> знания сменяется его демократизмом, поскольку у общества появляется инструмент </w:t>
      </w:r>
      <w:proofErr w:type="gramStart"/>
      <w:r w:rsidR="0008595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08595F">
        <w:rPr>
          <w:rFonts w:ascii="Times New Roman" w:hAnsi="Times New Roman" w:cs="Times New Roman"/>
          <w:sz w:val="28"/>
          <w:szCs w:val="28"/>
        </w:rPr>
        <w:t xml:space="preserve"> результатами научной деятельности. 17 век – это период научной революции, период возникновения классической науки. </w:t>
      </w:r>
    </w:p>
    <w:p w:rsidR="008C4019" w:rsidRDefault="00CD0DC7" w:rsidP="00BA34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Наука в ее современном виде возникла в 17 в. в период  первой научной революции благодаря принципиально новому виду практической деятельности – эксперименту. </w:t>
      </w:r>
    </w:p>
    <w:p w:rsidR="00CD0DC7" w:rsidRDefault="00CD0DC7" w:rsidP="00BA34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0DC7">
        <w:rPr>
          <w:rFonts w:ascii="Times New Roman" w:hAnsi="Times New Roman" w:cs="Times New Roman"/>
          <w:b/>
          <w:sz w:val="28"/>
          <w:szCs w:val="28"/>
        </w:rPr>
        <w:t>2. Этапы развития науки и их характеристика.</w:t>
      </w:r>
    </w:p>
    <w:p w:rsidR="00CD0DC7" w:rsidRDefault="00CD0DC7" w:rsidP="00BA3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D0DC7">
        <w:rPr>
          <w:rFonts w:ascii="Times New Roman" w:hAnsi="Times New Roman" w:cs="Times New Roman"/>
          <w:sz w:val="28"/>
          <w:szCs w:val="28"/>
        </w:rPr>
        <w:t>Наука в своем развитии</w:t>
      </w:r>
      <w:r>
        <w:rPr>
          <w:rFonts w:ascii="Times New Roman" w:hAnsi="Times New Roman" w:cs="Times New Roman"/>
          <w:sz w:val="28"/>
          <w:szCs w:val="28"/>
        </w:rPr>
        <w:t xml:space="preserve"> проходит 3 этапа:</w:t>
      </w:r>
    </w:p>
    <w:p w:rsidR="00CD0DC7" w:rsidRDefault="00CD0DC7" w:rsidP="00BA3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(17 – 1-ая половина 19 вв.);</w:t>
      </w:r>
    </w:p>
    <w:p w:rsidR="00CD0DC7" w:rsidRDefault="00CD0DC7" w:rsidP="00BA3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неклассический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(2-ая половина 19 –</w:t>
      </w:r>
      <w:r w:rsidR="005F09FA">
        <w:rPr>
          <w:rFonts w:ascii="Times New Roman" w:hAnsi="Times New Roman" w:cs="Times New Roman"/>
          <w:sz w:val="28"/>
          <w:szCs w:val="28"/>
        </w:rPr>
        <w:t xml:space="preserve"> 1-ая половина </w:t>
      </w:r>
      <w:r>
        <w:rPr>
          <w:rFonts w:ascii="Times New Roman" w:hAnsi="Times New Roman" w:cs="Times New Roman"/>
          <w:sz w:val="28"/>
          <w:szCs w:val="28"/>
        </w:rPr>
        <w:t>20 в.);</w:t>
      </w:r>
    </w:p>
    <w:p w:rsidR="00CD0DC7" w:rsidRDefault="00CD0DC7" w:rsidP="00BA3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постнеклассический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F09FA">
        <w:rPr>
          <w:rFonts w:ascii="Times New Roman" w:hAnsi="Times New Roman" w:cs="Times New Roman"/>
          <w:sz w:val="28"/>
          <w:szCs w:val="28"/>
        </w:rPr>
        <w:t xml:space="preserve">2-ая половина </w:t>
      </w:r>
      <w:r>
        <w:rPr>
          <w:rFonts w:ascii="Times New Roman" w:hAnsi="Times New Roman" w:cs="Times New Roman"/>
          <w:sz w:val="28"/>
          <w:szCs w:val="28"/>
        </w:rPr>
        <w:t>20 в. – настоящее время)</w:t>
      </w:r>
      <w:r w:rsidR="00A9132C">
        <w:rPr>
          <w:rFonts w:ascii="Times New Roman" w:hAnsi="Times New Roman" w:cs="Times New Roman"/>
          <w:sz w:val="28"/>
          <w:szCs w:val="28"/>
        </w:rPr>
        <w:t>.</w:t>
      </w:r>
    </w:p>
    <w:p w:rsidR="00A9132C" w:rsidRPr="00111552" w:rsidRDefault="00A9132C" w:rsidP="00BA34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1552" w:rsidRPr="00111552">
        <w:rPr>
          <w:rFonts w:ascii="Times New Roman" w:hAnsi="Times New Roman" w:cs="Times New Roman"/>
          <w:b/>
          <w:sz w:val="28"/>
          <w:szCs w:val="28"/>
        </w:rPr>
        <w:t>Классическая наука</w:t>
      </w:r>
      <w:r w:rsidRPr="00111552">
        <w:rPr>
          <w:rFonts w:ascii="Times New Roman" w:hAnsi="Times New Roman" w:cs="Times New Roman"/>
          <w:b/>
          <w:sz w:val="28"/>
          <w:szCs w:val="28"/>
        </w:rPr>
        <w:t>:</w:t>
      </w:r>
    </w:p>
    <w:p w:rsidR="00A9132C" w:rsidRDefault="00A9132C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объект науки рассматривается как изначально данный. Он рассматривается как механическая система, как совокупность составных частей. Сущность объектов признается неизменной. Объект </w:t>
      </w:r>
      <w:r w:rsidR="00C8423C">
        <w:rPr>
          <w:rFonts w:ascii="Times New Roman" w:hAnsi="Times New Roman" w:cs="Times New Roman"/>
          <w:sz w:val="28"/>
          <w:szCs w:val="28"/>
        </w:rPr>
        <w:t xml:space="preserve">считается </w:t>
      </w:r>
      <w:r>
        <w:rPr>
          <w:rFonts w:ascii="Times New Roman" w:hAnsi="Times New Roman" w:cs="Times New Roman"/>
          <w:sz w:val="28"/>
          <w:szCs w:val="28"/>
        </w:rPr>
        <w:t>не зависи</w:t>
      </w:r>
      <w:r w:rsidR="00C8423C">
        <w:rPr>
          <w:rFonts w:ascii="Times New Roman" w:hAnsi="Times New Roman" w:cs="Times New Roman"/>
          <w:sz w:val="28"/>
          <w:szCs w:val="28"/>
        </w:rPr>
        <w:t xml:space="preserve">мым </w:t>
      </w:r>
      <w:r w:rsidR="00245334">
        <w:rPr>
          <w:rFonts w:ascii="Times New Roman" w:hAnsi="Times New Roman" w:cs="Times New Roman"/>
          <w:sz w:val="28"/>
          <w:szCs w:val="28"/>
        </w:rPr>
        <w:t xml:space="preserve"> от </w:t>
      </w:r>
      <w:r w:rsidR="005F09FA">
        <w:rPr>
          <w:rFonts w:ascii="Times New Roman" w:hAnsi="Times New Roman" w:cs="Times New Roman"/>
          <w:sz w:val="28"/>
          <w:szCs w:val="28"/>
        </w:rPr>
        <w:t>условий и средств ис</w:t>
      </w:r>
      <w:r w:rsidR="002C410D">
        <w:rPr>
          <w:rFonts w:ascii="Times New Roman" w:hAnsi="Times New Roman" w:cs="Times New Roman"/>
          <w:sz w:val="28"/>
          <w:szCs w:val="28"/>
        </w:rPr>
        <w:t>следования</w:t>
      </w:r>
      <w:r w:rsidR="00245334">
        <w:rPr>
          <w:rFonts w:ascii="Times New Roman" w:hAnsi="Times New Roman" w:cs="Times New Roman"/>
          <w:sz w:val="28"/>
          <w:szCs w:val="28"/>
        </w:rPr>
        <w:t>;</w:t>
      </w:r>
    </w:p>
    <w:p w:rsidR="00245334" w:rsidRDefault="00245334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субъект рассматривает как носитель универсальных познавательных способностей, все субъективно</w:t>
      </w:r>
      <w:r w:rsidR="002C410D">
        <w:rPr>
          <w:rFonts w:ascii="Times New Roman" w:hAnsi="Times New Roman" w:cs="Times New Roman"/>
          <w:sz w:val="28"/>
          <w:szCs w:val="28"/>
        </w:rPr>
        <w:t>-личностное</w:t>
      </w:r>
      <w:r>
        <w:rPr>
          <w:rFonts w:ascii="Times New Roman" w:hAnsi="Times New Roman" w:cs="Times New Roman"/>
          <w:sz w:val="28"/>
          <w:szCs w:val="28"/>
        </w:rPr>
        <w:t xml:space="preserve"> должно быть исключено из познавательного процесса</w:t>
      </w:r>
      <w:r w:rsidR="005F09FA">
        <w:rPr>
          <w:rFonts w:ascii="Times New Roman" w:hAnsi="Times New Roman" w:cs="Times New Roman"/>
          <w:sz w:val="28"/>
          <w:szCs w:val="28"/>
        </w:rPr>
        <w:t xml:space="preserve">, «выведено за скобки», как сказал бы Э. </w:t>
      </w:r>
      <w:proofErr w:type="spellStart"/>
      <w:r w:rsidR="005F09FA">
        <w:rPr>
          <w:rFonts w:ascii="Times New Roman" w:hAnsi="Times New Roman" w:cs="Times New Roman"/>
          <w:sz w:val="28"/>
          <w:szCs w:val="28"/>
        </w:rPr>
        <w:t>Гуссерль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45334" w:rsidRDefault="00245334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причина и следствие связаны между собой линейно, одна причина – одно следствие,  </w:t>
      </w:r>
      <w:r w:rsidR="002C410D">
        <w:rPr>
          <w:rFonts w:ascii="Times New Roman" w:hAnsi="Times New Roman" w:cs="Times New Roman"/>
          <w:sz w:val="28"/>
          <w:szCs w:val="28"/>
        </w:rPr>
        <w:t xml:space="preserve">они </w:t>
      </w:r>
      <w:r>
        <w:rPr>
          <w:rFonts w:ascii="Times New Roman" w:hAnsi="Times New Roman" w:cs="Times New Roman"/>
          <w:sz w:val="28"/>
          <w:szCs w:val="28"/>
        </w:rPr>
        <w:t>связаны жесткой необходимостью</w:t>
      </w:r>
      <w:r w:rsidR="002B528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B528F">
        <w:rPr>
          <w:rFonts w:ascii="Times New Roman" w:hAnsi="Times New Roman" w:cs="Times New Roman"/>
          <w:sz w:val="28"/>
          <w:szCs w:val="28"/>
        </w:rPr>
        <w:t>лапласовский</w:t>
      </w:r>
      <w:proofErr w:type="spellEnd"/>
      <w:r w:rsidR="002B528F">
        <w:rPr>
          <w:rFonts w:ascii="Times New Roman" w:hAnsi="Times New Roman" w:cs="Times New Roman"/>
          <w:sz w:val="28"/>
          <w:szCs w:val="28"/>
        </w:rPr>
        <w:t xml:space="preserve"> детерминизм)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5334" w:rsidRDefault="00245334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существует универсальная методология, т.е. одинаковые методы исследования для всех наук;</w:t>
      </w:r>
    </w:p>
    <w:p w:rsidR="00245334" w:rsidRDefault="00245334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сформирована единая, механистическая, картина мира</w:t>
      </w:r>
      <w:r w:rsidR="009E762D">
        <w:rPr>
          <w:rFonts w:ascii="Times New Roman" w:hAnsi="Times New Roman" w:cs="Times New Roman"/>
          <w:sz w:val="28"/>
          <w:szCs w:val="28"/>
        </w:rPr>
        <w:t>;</w:t>
      </w:r>
    </w:p>
    <w:p w:rsidR="009E762D" w:rsidRDefault="009E762D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истина только одна и она носит абсолютный характер</w:t>
      </w:r>
      <w:r w:rsidR="002C410D">
        <w:rPr>
          <w:rFonts w:ascii="Times New Roman" w:hAnsi="Times New Roman" w:cs="Times New Roman"/>
          <w:sz w:val="28"/>
          <w:szCs w:val="28"/>
        </w:rPr>
        <w:t>, т.е. финалистская концепция истины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762D" w:rsidRPr="002C410D" w:rsidRDefault="009E762D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доминирующая функция науки – мировоззренческая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культурообразующая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410D" w:rsidRDefault="002C410D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Наиболее в</w:t>
      </w:r>
      <w:r w:rsidR="00E719B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дающиеся представители классической науки: </w:t>
      </w:r>
      <w:r w:rsidRPr="002C410D">
        <w:rPr>
          <w:rFonts w:ascii="Times New Roman" w:hAnsi="Times New Roman" w:cs="Times New Roman"/>
          <w:sz w:val="28"/>
          <w:szCs w:val="28"/>
        </w:rPr>
        <w:t>Г. Галиле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C410D">
        <w:rPr>
          <w:rFonts w:ascii="Times New Roman" w:hAnsi="Times New Roman" w:cs="Times New Roman"/>
          <w:sz w:val="28"/>
          <w:szCs w:val="28"/>
        </w:rPr>
        <w:t>, И. Ньютон, Г. Лейбниц, Р. Декарт</w:t>
      </w:r>
      <w:r>
        <w:rPr>
          <w:rFonts w:ascii="Times New Roman" w:hAnsi="Times New Roman" w:cs="Times New Roman"/>
          <w:sz w:val="28"/>
          <w:szCs w:val="28"/>
        </w:rPr>
        <w:t>, К. Линней и др.</w:t>
      </w:r>
    </w:p>
    <w:p w:rsidR="00C8423C" w:rsidRDefault="00C8423C" w:rsidP="00BA34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23C">
        <w:rPr>
          <w:rFonts w:ascii="Times New Roman" w:hAnsi="Times New Roman" w:cs="Times New Roman"/>
          <w:b/>
          <w:sz w:val="28"/>
          <w:szCs w:val="28"/>
        </w:rPr>
        <w:t>Неклассическая наука:</w:t>
      </w:r>
    </w:p>
    <w:p w:rsidR="00C8423C" w:rsidRDefault="00C8423C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23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423C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ъектами  науки становятся процессы, благодаря которым возобновляются количественные и качественные свойства;</w:t>
      </w:r>
    </w:p>
    <w:p w:rsidR="00C8423C" w:rsidRDefault="00C8423C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528F">
        <w:rPr>
          <w:rFonts w:ascii="Times New Roman" w:hAnsi="Times New Roman" w:cs="Times New Roman"/>
          <w:sz w:val="28"/>
          <w:szCs w:val="28"/>
        </w:rPr>
        <w:t>субъект познания не только использует общепризнанные познавательные процедуры и средства, но может применять и разрабатывать свои, принципиально новые;</w:t>
      </w:r>
    </w:p>
    <w:p w:rsidR="002B528F" w:rsidRDefault="002B528F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связь причины и следствия носит вероятностный характер;</w:t>
      </w:r>
    </w:p>
    <w:p w:rsidR="002B528F" w:rsidRDefault="002B528F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возникает плюрализм методологий;</w:t>
      </w:r>
    </w:p>
    <w:p w:rsidR="00E719B8" w:rsidRDefault="002B528F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единая картина мира распадается на дисциплинарные онтологии (картина физической реальности, картина химической реальности, картина биологической реальности, картина социальной реальности). </w:t>
      </w:r>
      <w:r w:rsidRPr="00E719B8">
        <w:rPr>
          <w:rFonts w:ascii="Times New Roman" w:hAnsi="Times New Roman" w:cs="Times New Roman"/>
          <w:b/>
          <w:sz w:val="28"/>
          <w:szCs w:val="28"/>
        </w:rPr>
        <w:t>Дисциплинарная онтология</w:t>
      </w:r>
      <w:r>
        <w:rPr>
          <w:rFonts w:ascii="Times New Roman" w:hAnsi="Times New Roman" w:cs="Times New Roman"/>
          <w:sz w:val="28"/>
          <w:szCs w:val="28"/>
        </w:rPr>
        <w:t xml:space="preserve"> -   это совокупность наиболее общих представлений о мире, которые формируются в рамках конкретной научной дисциплины</w:t>
      </w:r>
      <w:r w:rsidR="00E719B8">
        <w:rPr>
          <w:rFonts w:ascii="Times New Roman" w:hAnsi="Times New Roman" w:cs="Times New Roman"/>
          <w:sz w:val="28"/>
          <w:szCs w:val="28"/>
        </w:rPr>
        <w:t>;</w:t>
      </w:r>
    </w:p>
    <w:p w:rsidR="00E719B8" w:rsidRDefault="00E719B8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признается относительность научного знания, зависимость истины от условий 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оведения исследований;</w:t>
      </w:r>
    </w:p>
    <w:p w:rsidR="00E719B8" w:rsidRDefault="00E719B8" w:rsidP="00E71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доминирующая функция науки – производительная сила общества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19B8" w:rsidRPr="00E719B8" w:rsidRDefault="00E719B8" w:rsidP="00E71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выдающиеся представители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классической науки:</w:t>
      </w:r>
      <w:r w:rsidRPr="00E719B8">
        <w:t xml:space="preserve"> </w:t>
      </w:r>
      <w:proofErr w:type="gramStart"/>
      <w:r w:rsidRPr="00E719B8">
        <w:rPr>
          <w:rFonts w:ascii="Times New Roman" w:hAnsi="Times New Roman" w:cs="Times New Roman"/>
          <w:sz w:val="28"/>
          <w:szCs w:val="28"/>
        </w:rPr>
        <w:t xml:space="preserve">А. Беккерель, Дж. Томпсон,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9B8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9B8">
        <w:rPr>
          <w:rFonts w:ascii="Times New Roman" w:hAnsi="Times New Roman" w:cs="Times New Roman"/>
          <w:sz w:val="28"/>
          <w:szCs w:val="28"/>
        </w:rPr>
        <w:t>Планк, Э. Резерфорд,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9B8">
        <w:rPr>
          <w:rFonts w:ascii="Times New Roman" w:hAnsi="Times New Roman" w:cs="Times New Roman"/>
          <w:sz w:val="28"/>
          <w:szCs w:val="28"/>
        </w:rPr>
        <w:t xml:space="preserve"> Н. Бор,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9B8">
        <w:rPr>
          <w:rFonts w:ascii="Times New Roman" w:hAnsi="Times New Roman" w:cs="Times New Roman"/>
          <w:sz w:val="28"/>
          <w:szCs w:val="28"/>
        </w:rPr>
        <w:t xml:space="preserve"> Луи де Бройль, А. Эйнштейн, В. Гейзенберг, П. Дирак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proofErr w:type="gramEnd"/>
    </w:p>
    <w:p w:rsidR="00111552" w:rsidRPr="00111552" w:rsidRDefault="00111552" w:rsidP="00BA34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11552">
        <w:rPr>
          <w:rFonts w:ascii="Times New Roman" w:hAnsi="Times New Roman" w:cs="Times New Roman"/>
          <w:b/>
          <w:sz w:val="28"/>
          <w:szCs w:val="28"/>
        </w:rPr>
        <w:t>Постнеклассическая</w:t>
      </w:r>
      <w:proofErr w:type="spellEnd"/>
      <w:r w:rsidRPr="00111552">
        <w:rPr>
          <w:rFonts w:ascii="Times New Roman" w:hAnsi="Times New Roman" w:cs="Times New Roman"/>
          <w:b/>
          <w:sz w:val="28"/>
          <w:szCs w:val="28"/>
        </w:rPr>
        <w:t xml:space="preserve"> наука</w:t>
      </w:r>
      <w:r w:rsidR="00C8423C">
        <w:rPr>
          <w:rFonts w:ascii="Times New Roman" w:hAnsi="Times New Roman" w:cs="Times New Roman"/>
          <w:b/>
          <w:sz w:val="28"/>
          <w:szCs w:val="28"/>
        </w:rPr>
        <w:t>:</w:t>
      </w:r>
    </w:p>
    <w:p w:rsidR="006724CE" w:rsidRPr="002652C2" w:rsidRDefault="00111552" w:rsidP="00265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2C2">
        <w:rPr>
          <w:rFonts w:ascii="Times New Roman" w:hAnsi="Times New Roman" w:cs="Times New Roman"/>
          <w:sz w:val="28"/>
          <w:szCs w:val="28"/>
        </w:rPr>
        <w:t xml:space="preserve">акцентирует внимание на саморазвивающихся системах, которые имеют информационную составляющую, а также на </w:t>
      </w:r>
      <w:proofErr w:type="spellStart"/>
      <w:r w:rsidRPr="002652C2">
        <w:rPr>
          <w:rFonts w:ascii="Times New Roman" w:hAnsi="Times New Roman" w:cs="Times New Roman"/>
          <w:sz w:val="28"/>
          <w:szCs w:val="28"/>
        </w:rPr>
        <w:t>человекоразмерных</w:t>
      </w:r>
      <w:proofErr w:type="spellEnd"/>
      <w:r w:rsidRPr="002652C2">
        <w:rPr>
          <w:rFonts w:ascii="Times New Roman" w:hAnsi="Times New Roman" w:cs="Times New Roman"/>
          <w:sz w:val="28"/>
          <w:szCs w:val="28"/>
        </w:rPr>
        <w:t xml:space="preserve"> объектах;</w:t>
      </w:r>
    </w:p>
    <w:p w:rsidR="006724CE" w:rsidRPr="002652C2" w:rsidRDefault="00111552" w:rsidP="00265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52C2">
        <w:rPr>
          <w:rFonts w:ascii="Times New Roman" w:hAnsi="Times New Roman" w:cs="Times New Roman"/>
          <w:sz w:val="28"/>
          <w:szCs w:val="28"/>
        </w:rPr>
        <w:lastRenderedPageBreak/>
        <w:t>ориентирована</w:t>
      </w:r>
      <w:proofErr w:type="gramEnd"/>
      <w:r w:rsidRPr="002652C2">
        <w:rPr>
          <w:rFonts w:ascii="Times New Roman" w:hAnsi="Times New Roman" w:cs="Times New Roman"/>
          <w:sz w:val="28"/>
          <w:szCs w:val="28"/>
        </w:rPr>
        <w:t xml:space="preserve"> на использование междисциплинарных методологий;</w:t>
      </w:r>
    </w:p>
    <w:p w:rsidR="006724CE" w:rsidRPr="002652C2" w:rsidRDefault="00111552" w:rsidP="00265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2C2">
        <w:rPr>
          <w:rFonts w:ascii="Times New Roman" w:hAnsi="Times New Roman" w:cs="Times New Roman"/>
          <w:sz w:val="28"/>
          <w:szCs w:val="28"/>
        </w:rPr>
        <w:t>в ней доминируют комплексные программы и проблемно ориентированные междисциплинарные исследования;</w:t>
      </w:r>
    </w:p>
    <w:p w:rsidR="006724CE" w:rsidRPr="002652C2" w:rsidRDefault="00111552" w:rsidP="00265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52C2">
        <w:rPr>
          <w:rFonts w:ascii="Times New Roman" w:hAnsi="Times New Roman" w:cs="Times New Roman"/>
          <w:sz w:val="28"/>
          <w:szCs w:val="28"/>
        </w:rPr>
        <w:t>ориентирована</w:t>
      </w:r>
      <w:proofErr w:type="gramEnd"/>
      <w:r w:rsidRPr="002652C2">
        <w:rPr>
          <w:rFonts w:ascii="Times New Roman" w:hAnsi="Times New Roman" w:cs="Times New Roman"/>
          <w:sz w:val="28"/>
          <w:szCs w:val="28"/>
        </w:rPr>
        <w:t xml:space="preserve"> не только на преобразование окружающего мира, но и на преобразование природы самого человека; </w:t>
      </w:r>
    </w:p>
    <w:p w:rsidR="006724CE" w:rsidRPr="002652C2" w:rsidRDefault="00111552" w:rsidP="00265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2C2">
        <w:rPr>
          <w:rFonts w:ascii="Times New Roman" w:hAnsi="Times New Roman" w:cs="Times New Roman"/>
          <w:sz w:val="28"/>
          <w:szCs w:val="28"/>
        </w:rPr>
        <w:t xml:space="preserve">демонстрирует приоритет фундаментальных исследований над </w:t>
      </w:r>
      <w:proofErr w:type="gramStart"/>
      <w:r w:rsidRPr="002652C2">
        <w:rPr>
          <w:rFonts w:ascii="Times New Roman" w:hAnsi="Times New Roman" w:cs="Times New Roman"/>
          <w:sz w:val="28"/>
          <w:szCs w:val="28"/>
        </w:rPr>
        <w:t>прикладными</w:t>
      </w:r>
      <w:proofErr w:type="gramEnd"/>
      <w:r w:rsidRPr="002652C2">
        <w:rPr>
          <w:rFonts w:ascii="Times New Roman" w:hAnsi="Times New Roman" w:cs="Times New Roman"/>
          <w:sz w:val="28"/>
          <w:szCs w:val="28"/>
        </w:rPr>
        <w:t>;</w:t>
      </w:r>
    </w:p>
    <w:p w:rsidR="006724CE" w:rsidRPr="002652C2" w:rsidRDefault="00111552" w:rsidP="00265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2C2">
        <w:rPr>
          <w:rFonts w:ascii="Times New Roman" w:hAnsi="Times New Roman" w:cs="Times New Roman"/>
          <w:sz w:val="28"/>
          <w:szCs w:val="28"/>
        </w:rPr>
        <w:t>имеет  предпосылки для построения новой общенаучной картины мира;</w:t>
      </w:r>
    </w:p>
    <w:p w:rsidR="006724CE" w:rsidRPr="002652C2" w:rsidRDefault="00111552" w:rsidP="00265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2C2">
        <w:rPr>
          <w:rFonts w:ascii="Times New Roman" w:hAnsi="Times New Roman" w:cs="Times New Roman"/>
          <w:bCs/>
          <w:sz w:val="28"/>
          <w:szCs w:val="28"/>
        </w:rPr>
        <w:t>признает, что  субъектом познания является целостная личность;</w:t>
      </w:r>
    </w:p>
    <w:p w:rsidR="006724CE" w:rsidRPr="002652C2" w:rsidRDefault="00111552" w:rsidP="00265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2C2">
        <w:rPr>
          <w:rFonts w:ascii="Times New Roman" w:hAnsi="Times New Roman" w:cs="Times New Roman"/>
          <w:bCs/>
          <w:sz w:val="28"/>
          <w:szCs w:val="28"/>
        </w:rPr>
        <w:t>истинное знание рассматривает как результат взаимодействия различных способов постижения бытия (когнитивных практик);</w:t>
      </w:r>
    </w:p>
    <w:p w:rsidR="006724CE" w:rsidRPr="002652C2" w:rsidRDefault="00111552" w:rsidP="00265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2C2">
        <w:rPr>
          <w:rFonts w:ascii="Times New Roman" w:hAnsi="Times New Roman" w:cs="Times New Roman"/>
          <w:bCs/>
          <w:sz w:val="28"/>
          <w:szCs w:val="28"/>
        </w:rPr>
        <w:t>науку и научное знание рассматривает как   ценностно нагруженные феномены;</w:t>
      </w:r>
    </w:p>
    <w:p w:rsidR="006724CE" w:rsidRPr="002652C2" w:rsidRDefault="00111552" w:rsidP="00265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2C2">
        <w:rPr>
          <w:rFonts w:ascii="Times New Roman" w:hAnsi="Times New Roman" w:cs="Times New Roman"/>
          <w:bCs/>
          <w:sz w:val="28"/>
          <w:szCs w:val="28"/>
        </w:rPr>
        <w:t xml:space="preserve"> демонстрирует усилившееся взаимодействие между естественными, техническими и социальными науками;</w:t>
      </w:r>
    </w:p>
    <w:p w:rsidR="006724CE" w:rsidRPr="002652C2" w:rsidRDefault="00111552" w:rsidP="00265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52C2">
        <w:rPr>
          <w:rFonts w:ascii="Times New Roman" w:hAnsi="Times New Roman" w:cs="Times New Roman"/>
          <w:bCs/>
          <w:sz w:val="28"/>
          <w:szCs w:val="28"/>
        </w:rPr>
        <w:t>включена</w:t>
      </w:r>
      <w:proofErr w:type="gramEnd"/>
      <w:r w:rsidRPr="002652C2">
        <w:rPr>
          <w:rFonts w:ascii="Times New Roman" w:hAnsi="Times New Roman" w:cs="Times New Roman"/>
          <w:bCs/>
          <w:sz w:val="28"/>
          <w:szCs w:val="28"/>
        </w:rPr>
        <w:t xml:space="preserve"> в решение проблемы выбора человечеством новых путей цивилизационного развития.</w:t>
      </w:r>
    </w:p>
    <w:p w:rsidR="002652C2" w:rsidRDefault="002652C2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414" w:rsidRPr="00BA3414" w:rsidRDefault="00BA3414" w:rsidP="00BA34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3414">
        <w:rPr>
          <w:rFonts w:ascii="Times New Roman" w:hAnsi="Times New Roman" w:cs="Times New Roman"/>
          <w:b/>
          <w:sz w:val="28"/>
          <w:szCs w:val="28"/>
        </w:rPr>
        <w:t>3. Научная рациональность и ее исторические типы.</w:t>
      </w:r>
    </w:p>
    <w:p w:rsidR="00AE7432" w:rsidRDefault="005F09FA" w:rsidP="005F09F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ответе на вопрос: почему возможна наука, очень часто отвечают</w:t>
      </w:r>
      <w:r w:rsidR="00AE7432">
        <w:rPr>
          <w:rFonts w:ascii="Times New Roman" w:hAnsi="Times New Roman" w:cs="Times New Roman"/>
          <w:sz w:val="28"/>
          <w:szCs w:val="28"/>
        </w:rPr>
        <w:t xml:space="preserve">: «Потому, что есть такая </w:t>
      </w:r>
      <w:r w:rsidR="00AE7432" w:rsidRPr="00BA3414">
        <w:rPr>
          <w:rFonts w:ascii="Times New Roman" w:hAnsi="Times New Roman" w:cs="Times New Roman"/>
          <w:sz w:val="28"/>
          <w:szCs w:val="28"/>
        </w:rPr>
        <w:t>определенная характеристика мысли и действ</w:t>
      </w:r>
      <w:r w:rsidR="00AE7432">
        <w:rPr>
          <w:rFonts w:ascii="Times New Roman" w:hAnsi="Times New Roman" w:cs="Times New Roman"/>
          <w:sz w:val="28"/>
          <w:szCs w:val="28"/>
        </w:rPr>
        <w:t xml:space="preserve">ия, как рациональность». </w:t>
      </w:r>
    </w:p>
    <w:p w:rsidR="00AE7432" w:rsidRDefault="00BA3414" w:rsidP="005F09F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Рациональность обычно связывают с такими параметрами, как целесообразность, эффективность, ясность и определенность, законосообразность и др. Однако в контексте исследования науки  </w:t>
      </w:r>
      <w:r w:rsidRPr="005F09FA">
        <w:rPr>
          <w:rFonts w:ascii="Times New Roman" w:hAnsi="Times New Roman" w:cs="Times New Roman"/>
          <w:b/>
          <w:sz w:val="28"/>
          <w:szCs w:val="28"/>
        </w:rPr>
        <w:t xml:space="preserve">рациональность должна </w:t>
      </w:r>
      <w:proofErr w:type="gramStart"/>
      <w:r w:rsidR="005F09FA">
        <w:rPr>
          <w:rFonts w:ascii="Times New Roman" w:hAnsi="Times New Roman" w:cs="Times New Roman"/>
          <w:b/>
          <w:sz w:val="28"/>
          <w:szCs w:val="28"/>
        </w:rPr>
        <w:t>пониматься</w:t>
      </w:r>
      <w:proofErr w:type="gramEnd"/>
      <w:r w:rsidR="005F09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9FA">
        <w:rPr>
          <w:rFonts w:ascii="Times New Roman" w:hAnsi="Times New Roman" w:cs="Times New Roman"/>
          <w:b/>
          <w:sz w:val="28"/>
          <w:szCs w:val="28"/>
        </w:rPr>
        <w:t xml:space="preserve">прежде всего как специфическая характеристика сознания, </w:t>
      </w:r>
      <w:r w:rsidR="005F09FA">
        <w:rPr>
          <w:rFonts w:ascii="Times New Roman" w:hAnsi="Times New Roman" w:cs="Times New Roman"/>
          <w:b/>
          <w:sz w:val="28"/>
          <w:szCs w:val="28"/>
        </w:rPr>
        <w:t xml:space="preserve">обеспечивающая </w:t>
      </w:r>
      <w:r w:rsidRPr="005F09FA">
        <w:rPr>
          <w:rFonts w:ascii="Times New Roman" w:hAnsi="Times New Roman" w:cs="Times New Roman"/>
          <w:b/>
          <w:sz w:val="28"/>
          <w:szCs w:val="28"/>
        </w:rPr>
        <w:t>необходимые предпосылки для формирования оптимальных и эффективных форм познания и преобразования действительности.</w:t>
      </w:r>
      <w:r w:rsidRPr="00BA34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414" w:rsidRPr="00BA3414" w:rsidRDefault="00BA3414" w:rsidP="009A2880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432">
        <w:rPr>
          <w:rFonts w:ascii="Times New Roman" w:hAnsi="Times New Roman" w:cs="Times New Roman"/>
          <w:sz w:val="28"/>
          <w:szCs w:val="28"/>
        </w:rPr>
        <w:t xml:space="preserve">В классической философии такую характеристику сознания связывали с его способностью обеспечивать </w:t>
      </w:r>
      <w:r w:rsidRPr="00AE7432">
        <w:rPr>
          <w:rFonts w:ascii="Times New Roman" w:hAnsi="Times New Roman" w:cs="Times New Roman"/>
          <w:i/>
          <w:sz w:val="28"/>
          <w:szCs w:val="28"/>
        </w:rPr>
        <w:t xml:space="preserve">понятийно-дискурсивное и логически обоснованное </w:t>
      </w:r>
      <w:r w:rsidR="005F09FA" w:rsidRPr="00AE7432">
        <w:rPr>
          <w:rFonts w:ascii="Times New Roman" w:hAnsi="Times New Roman" w:cs="Times New Roman"/>
          <w:i/>
          <w:sz w:val="28"/>
          <w:szCs w:val="28"/>
        </w:rPr>
        <w:t>воспроизведение реальности</w:t>
      </w:r>
      <w:r w:rsidRPr="00AE7432">
        <w:rPr>
          <w:rFonts w:ascii="Times New Roman" w:hAnsi="Times New Roman" w:cs="Times New Roman"/>
          <w:sz w:val="28"/>
          <w:szCs w:val="28"/>
        </w:rPr>
        <w:t xml:space="preserve">. А сама эта способность объяснялась тем, что в структуре сознания, наряду с ощущениями, восприятиями, памятью, эмоциями, волей и другими компонентами, присутствует  </w:t>
      </w:r>
      <w:r w:rsidRPr="00AE7432">
        <w:rPr>
          <w:rFonts w:ascii="Times New Roman" w:hAnsi="Times New Roman" w:cs="Times New Roman"/>
          <w:i/>
          <w:sz w:val="28"/>
          <w:szCs w:val="28"/>
        </w:rPr>
        <w:t>логическое мышление</w:t>
      </w:r>
      <w:r w:rsidRPr="00AE7432">
        <w:rPr>
          <w:rFonts w:ascii="Times New Roman" w:hAnsi="Times New Roman" w:cs="Times New Roman"/>
          <w:sz w:val="28"/>
          <w:szCs w:val="28"/>
        </w:rPr>
        <w:t>, которое провозглашалось высшей познавательной способностью субъекта</w:t>
      </w:r>
      <w:r w:rsidR="00AE74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3414" w:rsidRPr="00BA3414" w:rsidRDefault="00BA3414" w:rsidP="00FF022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A2880">
        <w:rPr>
          <w:rFonts w:ascii="Times New Roman" w:hAnsi="Times New Roman" w:cs="Times New Roman"/>
          <w:b/>
          <w:sz w:val="28"/>
          <w:szCs w:val="28"/>
        </w:rPr>
        <w:t>Рациональность</w:t>
      </w:r>
      <w:r w:rsidRPr="00BA3414">
        <w:rPr>
          <w:rFonts w:ascii="Times New Roman" w:hAnsi="Times New Roman" w:cs="Times New Roman"/>
          <w:sz w:val="28"/>
          <w:szCs w:val="28"/>
        </w:rPr>
        <w:t xml:space="preserve"> </w:t>
      </w:r>
      <w:r w:rsidR="00FF022F">
        <w:rPr>
          <w:rFonts w:ascii="Times New Roman" w:hAnsi="Times New Roman" w:cs="Times New Roman"/>
          <w:sz w:val="28"/>
          <w:szCs w:val="28"/>
        </w:rPr>
        <w:t xml:space="preserve"> - это  </w:t>
      </w:r>
      <w:r w:rsidRPr="00BA3414">
        <w:rPr>
          <w:rFonts w:ascii="Times New Roman" w:hAnsi="Times New Roman" w:cs="Times New Roman"/>
          <w:sz w:val="28"/>
          <w:szCs w:val="28"/>
        </w:rPr>
        <w:t>неотъемлемая характеристика сознания человека</w:t>
      </w:r>
      <w:r w:rsidR="00FF022F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Pr="00BA3414">
        <w:rPr>
          <w:rFonts w:ascii="Times New Roman" w:hAnsi="Times New Roman" w:cs="Times New Roman"/>
          <w:sz w:val="28"/>
          <w:szCs w:val="28"/>
        </w:rPr>
        <w:t xml:space="preserve"> может быть определена </w:t>
      </w:r>
      <w:r w:rsidR="00AE7432">
        <w:rPr>
          <w:rFonts w:ascii="Times New Roman" w:hAnsi="Times New Roman" w:cs="Times New Roman"/>
          <w:sz w:val="28"/>
          <w:szCs w:val="28"/>
        </w:rPr>
        <w:t xml:space="preserve">как </w:t>
      </w:r>
      <w:r w:rsidRPr="00BA3414">
        <w:rPr>
          <w:rFonts w:ascii="Times New Roman" w:hAnsi="Times New Roman" w:cs="Times New Roman"/>
          <w:sz w:val="28"/>
          <w:szCs w:val="28"/>
        </w:rPr>
        <w:t xml:space="preserve">его </w:t>
      </w:r>
      <w:r w:rsidRPr="00BA3414">
        <w:rPr>
          <w:rFonts w:ascii="Times New Roman" w:hAnsi="Times New Roman" w:cs="Times New Roman"/>
          <w:i/>
          <w:sz w:val="28"/>
          <w:szCs w:val="28"/>
        </w:rPr>
        <w:t>способност</w:t>
      </w:r>
      <w:r w:rsidR="00FF022F">
        <w:rPr>
          <w:rFonts w:ascii="Times New Roman" w:hAnsi="Times New Roman" w:cs="Times New Roman"/>
          <w:i/>
          <w:sz w:val="28"/>
          <w:szCs w:val="28"/>
        </w:rPr>
        <w:t>ь</w:t>
      </w:r>
      <w:r w:rsidRPr="00BA3414">
        <w:rPr>
          <w:rFonts w:ascii="Times New Roman" w:hAnsi="Times New Roman" w:cs="Times New Roman"/>
          <w:i/>
          <w:sz w:val="28"/>
          <w:szCs w:val="28"/>
        </w:rPr>
        <w:t xml:space="preserve"> к обобщенному, опосредованному и сущностному воспроизведению действительности, выраженному в вербально-понятийной форме</w:t>
      </w:r>
      <w:r w:rsidRPr="00BA3414">
        <w:rPr>
          <w:rFonts w:ascii="Times New Roman" w:hAnsi="Times New Roman" w:cs="Times New Roman"/>
          <w:sz w:val="28"/>
          <w:szCs w:val="28"/>
        </w:rPr>
        <w:t xml:space="preserve">. Наличие этой способности сознания позволяет человеку не только познавать глубинные и закономерные связи и отношения, но и обеспечивать возможность эффективной трансляции знания в культуре посредством передачи информации, представленной в форме знаково-семиотических конструкций, из одной социальной системы в другую.     </w:t>
      </w:r>
    </w:p>
    <w:p w:rsidR="00BA3414" w:rsidRPr="00BA3414" w:rsidRDefault="00BA3414" w:rsidP="00FF022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lastRenderedPageBreak/>
        <w:t xml:space="preserve">В современной культуре именно такое явление, как наука, наиболее рельефно репрезентирует рациональную способность сознания. Поэтому сегодня чаще всего принято говорить о феномене именно научной рациональности и анализировать различные ее типы.     </w:t>
      </w:r>
    </w:p>
    <w:p w:rsidR="00BA3414" w:rsidRPr="00BA3414" w:rsidRDefault="00BA3414" w:rsidP="00FF022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>Понятие «научная рациональность» весьма аморфно по содержанию и полисемантично. Можно зафиксировать несколько смысловых аспектов его содержания</w:t>
      </w:r>
      <w:r w:rsidR="00FF022F">
        <w:rPr>
          <w:rFonts w:ascii="Times New Roman" w:hAnsi="Times New Roman" w:cs="Times New Roman"/>
          <w:sz w:val="28"/>
          <w:szCs w:val="28"/>
        </w:rPr>
        <w:t>, например</w:t>
      </w:r>
      <w:r w:rsidRPr="00BA341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5554F" w:rsidRDefault="00FF022F" w:rsidP="00E555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3414" w:rsidRPr="00BA3414">
        <w:rPr>
          <w:rFonts w:ascii="Times New Roman" w:hAnsi="Times New Roman" w:cs="Times New Roman"/>
          <w:sz w:val="28"/>
          <w:szCs w:val="28"/>
        </w:rPr>
        <w:t xml:space="preserve">) </w:t>
      </w:r>
      <w:r w:rsidR="009A2880">
        <w:rPr>
          <w:rFonts w:ascii="Times New Roman" w:hAnsi="Times New Roman" w:cs="Times New Roman"/>
          <w:sz w:val="28"/>
          <w:szCs w:val="28"/>
        </w:rPr>
        <w:t xml:space="preserve">научная </w:t>
      </w:r>
      <w:r>
        <w:rPr>
          <w:rFonts w:ascii="Times New Roman" w:hAnsi="Times New Roman" w:cs="Times New Roman"/>
          <w:sz w:val="28"/>
          <w:szCs w:val="28"/>
        </w:rPr>
        <w:t xml:space="preserve">рациональность – это </w:t>
      </w:r>
      <w:r w:rsidR="00BA3414" w:rsidRPr="00BA3414">
        <w:rPr>
          <w:rFonts w:ascii="Times New Roman" w:hAnsi="Times New Roman" w:cs="Times New Roman"/>
          <w:sz w:val="28"/>
          <w:szCs w:val="28"/>
        </w:rPr>
        <w:t>способ понятийно-дискурсивного описания и объяснения исследуемой реальности;</w:t>
      </w:r>
      <w:r w:rsidR="00E92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414" w:rsidRPr="00E92C20" w:rsidRDefault="00E92C20" w:rsidP="00E5554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Дискурсивное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6" w:history="1">
        <w:r w:rsidRPr="00E92C20">
          <w:rPr>
            <w:rStyle w:val="w"/>
            <w:rFonts w:ascii="Times New Roman" w:hAnsi="Times New Roman" w:cs="Times New Roman"/>
            <w:sz w:val="28"/>
            <w:szCs w:val="28"/>
          </w:rPr>
          <w:t>мышление</w:t>
        </w:r>
      </w:hyperlink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(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от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лат</w:t>
      </w:r>
      <w:r w:rsidRPr="00E92C2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.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discursus</w:t>
      </w:r>
      <w:proofErr w:type="spellEnd"/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-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рассуждение</w:t>
      </w:r>
      <w:r w:rsidRPr="00E92C2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)</w:t>
      </w:r>
      <w:r w:rsidR="00E5554F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 -   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форма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мыслительной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стратегии</w:t>
      </w:r>
      <w:r w:rsidRPr="00E92C2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,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в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которой</w:t>
      </w:r>
      <w:r w:rsidR="00E5554F">
        <w:rPr>
          <w:rStyle w:val="w"/>
          <w:rFonts w:ascii="Times New Roman" w:hAnsi="Times New Roman" w:cs="Times New Roman"/>
          <w:color w:val="000000"/>
          <w:sz w:val="28"/>
          <w:szCs w:val="28"/>
        </w:rPr>
        <w:t xml:space="preserve">  п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роисходит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последовательных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перебор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различных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вариантов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задачичаще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всего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на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связногологического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рассуждения</w:t>
      </w:r>
      <w:r w:rsidRPr="00E92C2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,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где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каждый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последующий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шаг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обусловлен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результатом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предыдущего</w:t>
      </w:r>
      <w:r w:rsidRPr="00E92C2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.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Различают</w:t>
      </w:r>
      <w:r w:rsidR="00E5554F">
        <w:rPr>
          <w:rStyle w:val="w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дедуктивные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индуктивные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умозаключения</w:t>
      </w:r>
      <w:r w:rsidRPr="00E92C2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.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Часто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дискурсивное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мышление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противопоставляют</w:t>
      </w:r>
      <w:r w:rsidRPr="00E92C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E92C20">
        <w:rPr>
          <w:rStyle w:val="w"/>
          <w:rFonts w:ascii="Times New Roman" w:hAnsi="Times New Roman" w:cs="Times New Roman"/>
          <w:color w:val="000000"/>
          <w:sz w:val="28"/>
          <w:szCs w:val="28"/>
        </w:rPr>
        <w:t>интуитивном</w:t>
      </w:r>
      <w:r w:rsidR="00E5554F">
        <w:rPr>
          <w:rStyle w:val="w"/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E92C2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.</w:t>
      </w:r>
    </w:p>
    <w:p w:rsidR="00BA3414" w:rsidRPr="00BA3414" w:rsidRDefault="00FF022F" w:rsidP="00FF022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A3414" w:rsidRPr="00BA3414">
        <w:rPr>
          <w:rFonts w:ascii="Times New Roman" w:hAnsi="Times New Roman" w:cs="Times New Roman"/>
          <w:sz w:val="28"/>
          <w:szCs w:val="28"/>
        </w:rPr>
        <w:t xml:space="preserve">) </w:t>
      </w:r>
      <w:r w:rsidR="009A2880">
        <w:rPr>
          <w:rFonts w:ascii="Times New Roman" w:hAnsi="Times New Roman" w:cs="Times New Roman"/>
          <w:sz w:val="28"/>
          <w:szCs w:val="28"/>
        </w:rPr>
        <w:t xml:space="preserve">научная </w:t>
      </w:r>
      <w:r>
        <w:rPr>
          <w:rFonts w:ascii="Times New Roman" w:hAnsi="Times New Roman" w:cs="Times New Roman"/>
          <w:sz w:val="28"/>
          <w:szCs w:val="28"/>
        </w:rPr>
        <w:t xml:space="preserve">рациональность – это </w:t>
      </w:r>
      <w:r w:rsidR="00BA3414" w:rsidRPr="00BA3414">
        <w:rPr>
          <w:rFonts w:ascii="Times New Roman" w:hAnsi="Times New Roman" w:cs="Times New Roman"/>
          <w:sz w:val="28"/>
          <w:szCs w:val="28"/>
        </w:rPr>
        <w:t>совокупность норм и методов научного исследования, котор</w:t>
      </w:r>
      <w:r>
        <w:rPr>
          <w:rFonts w:ascii="Times New Roman" w:hAnsi="Times New Roman" w:cs="Times New Roman"/>
          <w:sz w:val="28"/>
          <w:szCs w:val="28"/>
        </w:rPr>
        <w:t xml:space="preserve">ые образуют </w:t>
      </w:r>
      <w:r w:rsidR="00BA3414" w:rsidRPr="00BA3414">
        <w:rPr>
          <w:rFonts w:ascii="Times New Roman" w:hAnsi="Times New Roman" w:cs="Times New Roman"/>
          <w:sz w:val="28"/>
          <w:szCs w:val="28"/>
        </w:rPr>
        <w:t>стил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A3414" w:rsidRPr="00BA3414">
        <w:rPr>
          <w:rFonts w:ascii="Times New Roman" w:hAnsi="Times New Roman" w:cs="Times New Roman"/>
          <w:sz w:val="28"/>
          <w:szCs w:val="28"/>
        </w:rPr>
        <w:t xml:space="preserve"> научного мышления.     </w:t>
      </w:r>
    </w:p>
    <w:p w:rsidR="00BA3414" w:rsidRPr="00BA3414" w:rsidRDefault="00BA3414" w:rsidP="00FF022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9A2880">
        <w:rPr>
          <w:rFonts w:ascii="Times New Roman" w:hAnsi="Times New Roman" w:cs="Times New Roman"/>
          <w:sz w:val="28"/>
          <w:szCs w:val="28"/>
        </w:rPr>
        <w:t xml:space="preserve">последний </w:t>
      </w:r>
      <w:r w:rsidRPr="00BA3414">
        <w:rPr>
          <w:rFonts w:ascii="Times New Roman" w:hAnsi="Times New Roman" w:cs="Times New Roman"/>
          <w:sz w:val="28"/>
          <w:szCs w:val="28"/>
        </w:rPr>
        <w:t xml:space="preserve">смысловой аспект термина «научная рациональность» стал наиболее популярным и востребованным в современной философско-методологической литературе. В рамках такой интерпретации научной рациональности возникают разные ее модели или типы: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индуктивистская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(Р. Карнап); дедуктивная (К.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Гемпель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>); сетчатая (Л. 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Лаудан</w:t>
      </w:r>
      <w:proofErr w:type="gramStart"/>
      <w:r w:rsidR="00E56A58"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 w:rsidR="00E56A58">
        <w:rPr>
          <w:rFonts w:ascii="Times New Roman" w:hAnsi="Times New Roman" w:cs="Times New Roman"/>
          <w:sz w:val="28"/>
          <w:szCs w:val="28"/>
        </w:rPr>
        <w:t xml:space="preserve"> развитии науки есть прерывности и </w:t>
      </w:r>
      <w:proofErr w:type="spellStart"/>
      <w:r w:rsidR="00E56A58">
        <w:rPr>
          <w:rFonts w:ascii="Times New Roman" w:hAnsi="Times New Roman" w:cs="Times New Roman"/>
          <w:sz w:val="28"/>
          <w:szCs w:val="28"/>
        </w:rPr>
        <w:t>непрервности</w:t>
      </w:r>
      <w:proofErr w:type="spellEnd"/>
      <w:r w:rsidR="00E56A58">
        <w:rPr>
          <w:rFonts w:ascii="Times New Roman" w:hAnsi="Times New Roman" w:cs="Times New Roman"/>
          <w:sz w:val="28"/>
          <w:szCs w:val="28"/>
        </w:rPr>
        <w:t>, как сеть</w:t>
      </w:r>
      <w:r w:rsidRPr="00BA3414">
        <w:rPr>
          <w:rFonts w:ascii="Times New Roman" w:hAnsi="Times New Roman" w:cs="Times New Roman"/>
          <w:sz w:val="28"/>
          <w:szCs w:val="28"/>
        </w:rPr>
        <w:t xml:space="preserve">); тематическая (Дж.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Холтон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) и др.     </w:t>
      </w:r>
    </w:p>
    <w:p w:rsidR="00BA3414" w:rsidRPr="00BA3414" w:rsidRDefault="00BA3414" w:rsidP="009A288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Одной из хорошо обоснованных и широко известных интерпретаций научной рациональности является разработанная в отечественной философии науки </w:t>
      </w:r>
      <w:r w:rsidR="009A2880">
        <w:rPr>
          <w:rFonts w:ascii="Times New Roman" w:hAnsi="Times New Roman" w:cs="Times New Roman"/>
          <w:sz w:val="28"/>
          <w:szCs w:val="28"/>
        </w:rPr>
        <w:t xml:space="preserve">ее </w:t>
      </w:r>
      <w:r w:rsidRPr="00BA3414">
        <w:rPr>
          <w:rFonts w:ascii="Times New Roman" w:hAnsi="Times New Roman" w:cs="Times New Roman"/>
          <w:i/>
          <w:sz w:val="28"/>
          <w:szCs w:val="28"/>
        </w:rPr>
        <w:t>историко-генетическая</w:t>
      </w:r>
      <w:r w:rsidR="009A2880">
        <w:rPr>
          <w:rFonts w:ascii="Times New Roman" w:hAnsi="Times New Roman" w:cs="Times New Roman"/>
          <w:sz w:val="28"/>
          <w:szCs w:val="28"/>
        </w:rPr>
        <w:t xml:space="preserve">  концепция</w:t>
      </w:r>
      <w:proofErr w:type="gramStart"/>
      <w:r w:rsidR="009A28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A2880">
        <w:rPr>
          <w:rFonts w:ascii="Times New Roman" w:hAnsi="Times New Roman" w:cs="Times New Roman"/>
          <w:sz w:val="28"/>
          <w:szCs w:val="28"/>
        </w:rPr>
        <w:t xml:space="preserve"> </w:t>
      </w:r>
      <w:r w:rsidRPr="00BA3414">
        <w:rPr>
          <w:rFonts w:ascii="Times New Roman" w:hAnsi="Times New Roman" w:cs="Times New Roman"/>
          <w:sz w:val="28"/>
          <w:szCs w:val="28"/>
        </w:rPr>
        <w:t xml:space="preserve"> </w:t>
      </w:r>
      <w:r w:rsidR="009A2880">
        <w:rPr>
          <w:rFonts w:ascii="Times New Roman" w:hAnsi="Times New Roman" w:cs="Times New Roman"/>
          <w:sz w:val="28"/>
          <w:szCs w:val="28"/>
        </w:rPr>
        <w:t xml:space="preserve">Ее разработчиками являются: </w:t>
      </w:r>
      <w:r w:rsidR="009A2880" w:rsidRPr="00BA3414">
        <w:rPr>
          <w:rFonts w:ascii="Times New Roman" w:hAnsi="Times New Roman" w:cs="Times New Roman"/>
          <w:sz w:val="28"/>
          <w:szCs w:val="28"/>
        </w:rPr>
        <w:t>В.С. </w:t>
      </w:r>
      <w:proofErr w:type="spellStart"/>
      <w:r w:rsidR="009A2880" w:rsidRPr="00BA3414">
        <w:rPr>
          <w:rFonts w:ascii="Times New Roman" w:hAnsi="Times New Roman" w:cs="Times New Roman"/>
          <w:sz w:val="28"/>
          <w:szCs w:val="28"/>
        </w:rPr>
        <w:t>Стёпин</w:t>
      </w:r>
      <w:proofErr w:type="spellEnd"/>
      <w:r w:rsidR="009A2880" w:rsidRPr="00BA3414">
        <w:rPr>
          <w:rFonts w:ascii="Times New Roman" w:hAnsi="Times New Roman" w:cs="Times New Roman"/>
          <w:sz w:val="28"/>
          <w:szCs w:val="28"/>
        </w:rPr>
        <w:t>, В.С. </w:t>
      </w:r>
      <w:proofErr w:type="spellStart"/>
      <w:r w:rsidR="009A2880" w:rsidRPr="00BA3414">
        <w:rPr>
          <w:rFonts w:ascii="Times New Roman" w:hAnsi="Times New Roman" w:cs="Times New Roman"/>
          <w:sz w:val="28"/>
          <w:szCs w:val="28"/>
        </w:rPr>
        <w:t>Швырёв</w:t>
      </w:r>
      <w:proofErr w:type="spellEnd"/>
      <w:r w:rsidR="009A2880" w:rsidRPr="00BA3414">
        <w:rPr>
          <w:rFonts w:ascii="Times New Roman" w:hAnsi="Times New Roman" w:cs="Times New Roman"/>
          <w:sz w:val="28"/>
          <w:szCs w:val="28"/>
        </w:rPr>
        <w:t>, П.П. Гайденко, В.Н. </w:t>
      </w:r>
      <w:proofErr w:type="spellStart"/>
      <w:r w:rsidR="009A2880" w:rsidRPr="00BA3414">
        <w:rPr>
          <w:rFonts w:ascii="Times New Roman" w:hAnsi="Times New Roman" w:cs="Times New Roman"/>
          <w:sz w:val="28"/>
          <w:szCs w:val="28"/>
        </w:rPr>
        <w:t>Порус</w:t>
      </w:r>
      <w:proofErr w:type="spellEnd"/>
      <w:r w:rsidR="009A2880" w:rsidRPr="00BA3414">
        <w:rPr>
          <w:rFonts w:ascii="Times New Roman" w:hAnsi="Times New Roman" w:cs="Times New Roman"/>
          <w:sz w:val="28"/>
          <w:szCs w:val="28"/>
        </w:rPr>
        <w:t xml:space="preserve"> и др. </w:t>
      </w:r>
      <w:r w:rsidR="009A2880">
        <w:rPr>
          <w:rFonts w:ascii="Times New Roman" w:hAnsi="Times New Roman" w:cs="Times New Roman"/>
          <w:sz w:val="28"/>
          <w:szCs w:val="28"/>
        </w:rPr>
        <w:t xml:space="preserve">В ней </w:t>
      </w:r>
      <w:r w:rsidRPr="00BA3414">
        <w:rPr>
          <w:rFonts w:ascii="Times New Roman" w:hAnsi="Times New Roman" w:cs="Times New Roman"/>
          <w:sz w:val="28"/>
          <w:szCs w:val="28"/>
        </w:rPr>
        <w:t xml:space="preserve"> выделяется три исторических типа научной рациональности: классический, неклассический и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постнеклассический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. Каждый из них характерен для определённого исторического этапа существования науки, последовательно сменявших друг друга на протяжении четырех столетий развития техногенной цивилизации.     </w:t>
      </w:r>
    </w:p>
    <w:p w:rsidR="00BA3414" w:rsidRPr="00BA3414" w:rsidRDefault="00BA3414" w:rsidP="009A288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Если схематично представить структуру научной деятельности в форме взаимодействия субъекта, объекта, средств, а также целей и ценностей, регулирующих акты и процедуры этой деятельности, то на каждом из трех исторических этапов существования науки рациональность будет характеризоваться </w:t>
      </w:r>
      <w:r w:rsidRPr="00BA3414">
        <w:rPr>
          <w:rFonts w:ascii="Times New Roman" w:hAnsi="Times New Roman" w:cs="Times New Roman"/>
          <w:i/>
          <w:sz w:val="28"/>
          <w:szCs w:val="28"/>
        </w:rPr>
        <w:t xml:space="preserve">специфическим способом понимания </w:t>
      </w:r>
      <w:r w:rsidRPr="00BA3414">
        <w:rPr>
          <w:rFonts w:ascii="Times New Roman" w:hAnsi="Times New Roman" w:cs="Times New Roman"/>
          <w:sz w:val="28"/>
          <w:szCs w:val="28"/>
        </w:rPr>
        <w:t xml:space="preserve">взаимосвязи этих составляющих, т.е. </w:t>
      </w:r>
      <w:r w:rsidRPr="00BA3414">
        <w:rPr>
          <w:rFonts w:ascii="Times New Roman" w:hAnsi="Times New Roman" w:cs="Times New Roman"/>
          <w:i/>
          <w:sz w:val="28"/>
          <w:szCs w:val="28"/>
        </w:rPr>
        <w:t>специфическим</w:t>
      </w:r>
      <w:r w:rsidRPr="00BA3414">
        <w:rPr>
          <w:rFonts w:ascii="Times New Roman" w:hAnsi="Times New Roman" w:cs="Times New Roman"/>
          <w:sz w:val="28"/>
          <w:szCs w:val="28"/>
        </w:rPr>
        <w:t xml:space="preserve"> </w:t>
      </w:r>
      <w:r w:rsidRPr="00BA3414">
        <w:rPr>
          <w:rFonts w:ascii="Times New Roman" w:hAnsi="Times New Roman" w:cs="Times New Roman"/>
          <w:i/>
          <w:sz w:val="28"/>
          <w:szCs w:val="28"/>
        </w:rPr>
        <w:t>типом  методологической рефлексии</w:t>
      </w:r>
      <w:r w:rsidRPr="00BA34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3414" w:rsidRPr="00BA3414" w:rsidRDefault="00BA3414" w:rsidP="00F92F1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92F1C">
        <w:rPr>
          <w:rFonts w:ascii="Times New Roman" w:hAnsi="Times New Roman" w:cs="Times New Roman"/>
          <w:b/>
          <w:sz w:val="28"/>
          <w:szCs w:val="28"/>
        </w:rPr>
        <w:t>Классический тип</w:t>
      </w:r>
      <w:r w:rsidRPr="00F92F1C">
        <w:rPr>
          <w:rFonts w:ascii="Times New Roman" w:hAnsi="Times New Roman" w:cs="Times New Roman"/>
          <w:sz w:val="28"/>
          <w:szCs w:val="28"/>
        </w:rPr>
        <w:t xml:space="preserve"> </w:t>
      </w:r>
      <w:r w:rsidRPr="00BA3414">
        <w:rPr>
          <w:rFonts w:ascii="Times New Roman" w:hAnsi="Times New Roman" w:cs="Times New Roman"/>
          <w:sz w:val="28"/>
          <w:szCs w:val="28"/>
        </w:rPr>
        <w:t xml:space="preserve">научной рациональности предполагает акцент на предметной стороне познания и </w:t>
      </w:r>
      <w:proofErr w:type="gramStart"/>
      <w:r w:rsidRPr="00BA3414">
        <w:rPr>
          <w:rFonts w:ascii="Times New Roman" w:hAnsi="Times New Roman" w:cs="Times New Roman"/>
          <w:sz w:val="28"/>
          <w:szCs w:val="28"/>
        </w:rPr>
        <w:t>характеризует</w:t>
      </w:r>
      <w:proofErr w:type="gramEnd"/>
      <w:r w:rsidRPr="00BA3414">
        <w:rPr>
          <w:rFonts w:ascii="Times New Roman" w:hAnsi="Times New Roman" w:cs="Times New Roman"/>
          <w:sz w:val="28"/>
          <w:szCs w:val="28"/>
        </w:rPr>
        <w:t xml:space="preserve"> прежде всего его объектные параметры. </w:t>
      </w:r>
    </w:p>
    <w:p w:rsidR="00BA3414" w:rsidRPr="00BA3414" w:rsidRDefault="00BA3414" w:rsidP="00F92F1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92F1C">
        <w:rPr>
          <w:rFonts w:ascii="Times New Roman" w:hAnsi="Times New Roman" w:cs="Times New Roman"/>
          <w:b/>
          <w:sz w:val="28"/>
          <w:szCs w:val="28"/>
        </w:rPr>
        <w:t>Неклассическая рациональность</w:t>
      </w:r>
      <w:r w:rsidRPr="00BA3414">
        <w:rPr>
          <w:rFonts w:ascii="Times New Roman" w:hAnsi="Times New Roman" w:cs="Times New Roman"/>
          <w:sz w:val="28"/>
          <w:szCs w:val="28"/>
        </w:rPr>
        <w:t xml:space="preserve"> требует такого типа методологической рефлексии, при котором учитываются связи между знанием об объекте, </w:t>
      </w:r>
      <w:r w:rsidRPr="00BA3414">
        <w:rPr>
          <w:rFonts w:ascii="Times New Roman" w:hAnsi="Times New Roman" w:cs="Times New Roman"/>
          <w:sz w:val="28"/>
          <w:szCs w:val="28"/>
        </w:rPr>
        <w:lastRenderedPageBreak/>
        <w:t xml:space="preserve">знанием о средствах деятельности с ним и знанием о  соответствующих познавательных процедурах. </w:t>
      </w:r>
    </w:p>
    <w:p w:rsidR="00BA3414" w:rsidRPr="00BA3414" w:rsidRDefault="00BA3414" w:rsidP="00E56A5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И, наконец, </w:t>
      </w:r>
      <w:proofErr w:type="spellStart"/>
      <w:r w:rsidRPr="00F92F1C">
        <w:rPr>
          <w:rFonts w:ascii="Times New Roman" w:hAnsi="Times New Roman" w:cs="Times New Roman"/>
          <w:b/>
          <w:sz w:val="28"/>
          <w:szCs w:val="28"/>
        </w:rPr>
        <w:t>постнеклассический</w:t>
      </w:r>
      <w:proofErr w:type="spellEnd"/>
      <w:r w:rsidRPr="00F92F1C">
        <w:rPr>
          <w:rFonts w:ascii="Times New Roman" w:hAnsi="Times New Roman" w:cs="Times New Roman"/>
          <w:b/>
          <w:sz w:val="28"/>
          <w:szCs w:val="28"/>
        </w:rPr>
        <w:t xml:space="preserve"> тип рациональности</w:t>
      </w:r>
      <w:r w:rsidRPr="00BA3414">
        <w:rPr>
          <w:rFonts w:ascii="Times New Roman" w:hAnsi="Times New Roman" w:cs="Times New Roman"/>
          <w:sz w:val="28"/>
          <w:szCs w:val="28"/>
        </w:rPr>
        <w:t xml:space="preserve"> существенно расширяет поле методологического анализа научной деятельности и требует учета соотнесенности получаемых знаний об исследуемом объекте не только с особенностями средств и операций познавательной деятельности, но и с ценностно-целевыми структурами познания.     </w:t>
      </w:r>
    </w:p>
    <w:p w:rsidR="00BA3414" w:rsidRPr="00BA3414" w:rsidRDefault="00BA3414" w:rsidP="00E56A5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Оценивая научную рациональность </w:t>
      </w:r>
      <w:r w:rsidRPr="00BA3414">
        <w:rPr>
          <w:rFonts w:ascii="Times New Roman" w:hAnsi="Times New Roman" w:cs="Times New Roman"/>
          <w:i/>
          <w:sz w:val="28"/>
          <w:szCs w:val="28"/>
        </w:rPr>
        <w:t>с точки зрения</w:t>
      </w:r>
      <w:r w:rsidRPr="00BA3414">
        <w:rPr>
          <w:rFonts w:ascii="Times New Roman" w:hAnsi="Times New Roman" w:cs="Times New Roman"/>
          <w:sz w:val="28"/>
          <w:szCs w:val="28"/>
        </w:rPr>
        <w:t xml:space="preserve"> содержащегося в ней </w:t>
      </w:r>
      <w:r w:rsidRPr="00BA3414">
        <w:rPr>
          <w:rFonts w:ascii="Times New Roman" w:hAnsi="Times New Roman" w:cs="Times New Roman"/>
          <w:i/>
          <w:sz w:val="28"/>
          <w:szCs w:val="28"/>
        </w:rPr>
        <w:t>эвристического потенциала</w:t>
      </w:r>
      <w:r w:rsidRPr="00BA3414">
        <w:rPr>
          <w:rFonts w:ascii="Times New Roman" w:hAnsi="Times New Roman" w:cs="Times New Roman"/>
          <w:sz w:val="28"/>
          <w:szCs w:val="28"/>
        </w:rPr>
        <w:t xml:space="preserve">, В.С.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Швырев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предлагает иную типологию, выделяя два типа рациональности: закрытую и открытую. «</w:t>
      </w:r>
      <w:r w:rsidRPr="00BA3414">
        <w:rPr>
          <w:rFonts w:ascii="Times New Roman" w:hAnsi="Times New Roman" w:cs="Times New Roman"/>
          <w:i/>
          <w:sz w:val="28"/>
          <w:szCs w:val="28"/>
        </w:rPr>
        <w:t>Закрытая рациональность</w:t>
      </w:r>
      <w:r w:rsidRPr="00BA3414">
        <w:rPr>
          <w:rFonts w:ascii="Times New Roman" w:hAnsi="Times New Roman" w:cs="Times New Roman"/>
          <w:sz w:val="28"/>
          <w:szCs w:val="28"/>
        </w:rPr>
        <w:t xml:space="preserve">» – это репродуктивная деятельность внутри заданной системы понятий, норм и правил, теоретических утверждений принятой концепции, не подлежащей критике. </w:t>
      </w:r>
      <w:r w:rsidRPr="00BA3414">
        <w:rPr>
          <w:rFonts w:ascii="Times New Roman" w:hAnsi="Times New Roman" w:cs="Times New Roman"/>
          <w:b/>
          <w:sz w:val="28"/>
          <w:szCs w:val="28"/>
        </w:rPr>
        <w:t>«</w:t>
      </w:r>
      <w:r w:rsidRPr="00BA3414">
        <w:rPr>
          <w:rFonts w:ascii="Times New Roman" w:hAnsi="Times New Roman" w:cs="Times New Roman"/>
          <w:i/>
          <w:sz w:val="28"/>
          <w:szCs w:val="28"/>
        </w:rPr>
        <w:t>Открытая рациональность</w:t>
      </w:r>
      <w:r w:rsidRPr="00BA3414">
        <w:rPr>
          <w:rFonts w:ascii="Times New Roman" w:hAnsi="Times New Roman" w:cs="Times New Roman"/>
          <w:b/>
          <w:sz w:val="28"/>
          <w:szCs w:val="28"/>
        </w:rPr>
        <w:t>»</w:t>
      </w:r>
      <w:r w:rsidRPr="00BA3414">
        <w:rPr>
          <w:rFonts w:ascii="Times New Roman" w:hAnsi="Times New Roman" w:cs="Times New Roman"/>
          <w:sz w:val="28"/>
          <w:szCs w:val="28"/>
        </w:rPr>
        <w:t xml:space="preserve"> – это продуктивная деятельность, предполагающая выход за пределы установленных познавательных ориентиров путем разработки новых подходов, средств и методов познания, изменения понятийного каркаса, с помощью которого анализируется полученная информация в той или иной научной отрасли и т.д. В свою очередь, изменение понятийного каркаса осуществляется благодаря введению новых научных понятий или изменению содержания уже существующих.</w:t>
      </w:r>
    </w:p>
    <w:p w:rsidR="00BA3414" w:rsidRPr="00BA3414" w:rsidRDefault="00BA3414" w:rsidP="0004606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Проблема рациональности имеет отношение не только к естествознанию, но и к социально-гуманитарному познанию.  Начиная с Нового времени  перед социальными науками стоит задача – найти эффективные способы управления динамичными социальными процессами. </w:t>
      </w:r>
      <w:r w:rsidR="0004606A">
        <w:rPr>
          <w:rFonts w:ascii="Times New Roman" w:hAnsi="Times New Roman" w:cs="Times New Roman"/>
          <w:sz w:val="28"/>
          <w:szCs w:val="28"/>
        </w:rPr>
        <w:t xml:space="preserve"> </w:t>
      </w:r>
      <w:r w:rsidRPr="00BA3414">
        <w:rPr>
          <w:rFonts w:ascii="Times New Roman" w:hAnsi="Times New Roman" w:cs="Times New Roman"/>
          <w:sz w:val="28"/>
          <w:szCs w:val="28"/>
        </w:rPr>
        <w:t xml:space="preserve">В </w:t>
      </w:r>
      <w:r w:rsidRPr="00BA3414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BA3414">
        <w:rPr>
          <w:rFonts w:ascii="Times New Roman" w:hAnsi="Times New Roman" w:cs="Times New Roman"/>
          <w:sz w:val="28"/>
          <w:szCs w:val="28"/>
        </w:rPr>
        <w:t xml:space="preserve"> веке эта проблема приобрела особую остроту в связи с нарастанием стихийных разрушительных тенденций в экономике, политике, духовной сфере. Один из вариантов теоретической разработки проблемы рационализации общественной жизни предложил </w:t>
      </w:r>
      <w:r w:rsidR="00A526E6">
        <w:rPr>
          <w:rFonts w:ascii="Times New Roman" w:hAnsi="Times New Roman" w:cs="Times New Roman"/>
          <w:sz w:val="28"/>
          <w:szCs w:val="28"/>
        </w:rPr>
        <w:t xml:space="preserve"> </w:t>
      </w:r>
      <w:r w:rsidRPr="00BA3414">
        <w:rPr>
          <w:rFonts w:ascii="Times New Roman" w:hAnsi="Times New Roman" w:cs="Times New Roman"/>
          <w:sz w:val="28"/>
          <w:szCs w:val="28"/>
        </w:rPr>
        <w:t xml:space="preserve">М. Вебер. Он различал </w:t>
      </w:r>
      <w:r w:rsidR="000460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целерациональный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ценностнорациональный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типы социального действия, которым противостоит аффективный тип, опирающийся на эмоции, традиции, привычки и т.д.</w:t>
      </w:r>
    </w:p>
    <w:p w:rsidR="00BA3414" w:rsidRPr="00BA3414" w:rsidRDefault="00BA3414" w:rsidP="00A526E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В широком контексте коммуникативных взаимодействий анализирует рациональность немецкий философ К.-О.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Апель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>. В своей работе «Трансформация философии" он выделяет четыре типа рациональности: научную рациональность причинного анализа, технологическую рациональность целенаправленного действия, герменевтическую рациональность понимания и этическую рациональность. На принципах этической рациональности, по его мнению, должна быть основана так называемая коммуникативная общность.</w:t>
      </w:r>
    </w:p>
    <w:p w:rsidR="00A526E6" w:rsidRDefault="00BA3414" w:rsidP="00A526E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Естественно, что расширение сферы методологической рефлексии приводит к существенным изменениям в понимании научной рациональности. Ее контуры трансформируются и включают в себя такие методологические ориентации, как нелинейность, неравновесность, эволюционный подход и др. Вследствие таких изменений научная рациональность начинает интерпретироваться как «открытая», «нежесткая», </w:t>
      </w:r>
      <w:r w:rsidRPr="00BA3414">
        <w:rPr>
          <w:rFonts w:ascii="Times New Roman" w:hAnsi="Times New Roman" w:cs="Times New Roman"/>
          <w:sz w:val="28"/>
          <w:szCs w:val="28"/>
        </w:rPr>
        <w:lastRenderedPageBreak/>
        <w:t>«мягкая», «нестрогая». Для ее характеристики все чаще используются метафорические конструкции вроде «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ризомы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», «дерева целей», «ветвящейся графики» и др.  </w:t>
      </w:r>
    </w:p>
    <w:p w:rsidR="00A526E6" w:rsidRDefault="00A526E6" w:rsidP="00A526E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A526E6" w:rsidRDefault="00A526E6" w:rsidP="00A526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26E6">
        <w:rPr>
          <w:rFonts w:ascii="Times New Roman" w:hAnsi="Times New Roman" w:cs="Times New Roman"/>
          <w:b/>
          <w:sz w:val="28"/>
          <w:szCs w:val="28"/>
        </w:rPr>
        <w:t xml:space="preserve">4. Оформление дисциплинарно </w:t>
      </w:r>
      <w:r>
        <w:rPr>
          <w:rFonts w:ascii="Times New Roman" w:hAnsi="Times New Roman" w:cs="Times New Roman"/>
          <w:b/>
          <w:sz w:val="28"/>
          <w:szCs w:val="28"/>
        </w:rPr>
        <w:t>организованной науки</w:t>
      </w:r>
    </w:p>
    <w:p w:rsidR="00A526E6" w:rsidRDefault="00A526E6" w:rsidP="00A52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Дисциплинарная организация науки появляется к середине 19 в. Научная дисциплина  - это определенная форма систематизации научного знания.  Для формирования дисциплинарно организованной науки должны были сформироваться определенные предпосылки:</w:t>
      </w:r>
    </w:p>
    <w:p w:rsidR="00A526E6" w:rsidRDefault="00A526E6" w:rsidP="00A52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2C20">
        <w:rPr>
          <w:rFonts w:ascii="Times New Roman" w:hAnsi="Times New Roman" w:cs="Times New Roman"/>
          <w:sz w:val="28"/>
          <w:szCs w:val="28"/>
        </w:rPr>
        <w:t xml:space="preserve"> </w:t>
      </w:r>
      <w:r w:rsidR="00E56A58">
        <w:rPr>
          <w:rFonts w:ascii="Times New Roman" w:hAnsi="Times New Roman" w:cs="Times New Roman"/>
          <w:sz w:val="28"/>
          <w:szCs w:val="28"/>
        </w:rPr>
        <w:t>формирование общих норм и идеалов научного исследования;</w:t>
      </w:r>
    </w:p>
    <w:p w:rsidR="00E56A58" w:rsidRDefault="00E56A58" w:rsidP="00A52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научного сообщества;</w:t>
      </w:r>
    </w:p>
    <w:p w:rsidR="00E56A58" w:rsidRDefault="00E56A58" w:rsidP="00A52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научной литературы;</w:t>
      </w:r>
    </w:p>
    <w:p w:rsidR="00E56A58" w:rsidRDefault="00E56A58" w:rsidP="00A52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возникновение форм научной коммуникации;</w:t>
      </w:r>
    </w:p>
    <w:p w:rsidR="00E56A58" w:rsidRDefault="00E56A58" w:rsidP="00A52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возникновение организаций, ответственных за подготовку ученых.</w:t>
      </w:r>
    </w:p>
    <w:p w:rsidR="00E56A58" w:rsidRPr="00A526E6" w:rsidRDefault="00E56A58" w:rsidP="00A52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5E9">
        <w:rPr>
          <w:rFonts w:ascii="Times New Roman" w:hAnsi="Times New Roman" w:cs="Times New Roman"/>
          <w:b/>
          <w:sz w:val="28"/>
          <w:szCs w:val="28"/>
        </w:rPr>
        <w:t>Передний край науки – дисциплинарное ядро науки – трансляция знаний новому поколению.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5E9">
        <w:rPr>
          <w:rFonts w:ascii="Times New Roman" w:hAnsi="Times New Roman" w:cs="Times New Roman"/>
          <w:sz w:val="28"/>
          <w:szCs w:val="28"/>
        </w:rPr>
        <w:t>Передний край науки представлен: научные сообщения, материалы конференции, статьи, монографии.</w:t>
      </w:r>
    </w:p>
    <w:p w:rsidR="00BA3414" w:rsidRPr="00BA3414" w:rsidRDefault="00BA3414" w:rsidP="00A526E6">
      <w:pPr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A3414" w:rsidRDefault="00BA3414" w:rsidP="00BA34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3414">
        <w:rPr>
          <w:rFonts w:ascii="Times New Roman" w:hAnsi="Times New Roman" w:cs="Times New Roman"/>
          <w:b/>
          <w:sz w:val="28"/>
          <w:szCs w:val="28"/>
        </w:rPr>
        <w:t xml:space="preserve">5. Феномен науки и становление </w:t>
      </w:r>
      <w:proofErr w:type="spellStart"/>
      <w:r w:rsidRPr="00BA3414">
        <w:rPr>
          <w:rFonts w:ascii="Times New Roman" w:hAnsi="Times New Roman" w:cs="Times New Roman"/>
          <w:b/>
          <w:sz w:val="28"/>
          <w:szCs w:val="28"/>
        </w:rPr>
        <w:t>паранаучной</w:t>
      </w:r>
      <w:proofErr w:type="spellEnd"/>
      <w:r w:rsidRPr="00BA3414">
        <w:rPr>
          <w:rFonts w:ascii="Times New Roman" w:hAnsi="Times New Roman" w:cs="Times New Roman"/>
          <w:b/>
          <w:sz w:val="28"/>
          <w:szCs w:val="28"/>
        </w:rPr>
        <w:t xml:space="preserve"> культуры. </w:t>
      </w:r>
    </w:p>
    <w:p w:rsidR="0004606A" w:rsidRPr="00BA3414" w:rsidRDefault="0004606A" w:rsidP="00A526E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Рассматривая научно-познавательный процесс, современная философия науки обращает внимание на то, что деятельность сознания не сводится к сугубо рациональным процедурам, поскольку в его структуре могут присутствовать такие  состояния, которые позволяют квалифицировать его как рассеянное, сумеречное, нестрогое сознание. Поэтому наряду с научным познанием выделяют и ряд форм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вненаучного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познания, которое осуществляется по иным правилам и нормам.    </w:t>
      </w:r>
    </w:p>
    <w:p w:rsidR="0004606A" w:rsidRDefault="0004606A" w:rsidP="00A526E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Существуют различные классификации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вненаучного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познания и знания. Как правило, они строятся на основе историко-генетических и системно-функциональных критериев их дифференциации. </w:t>
      </w:r>
    </w:p>
    <w:p w:rsidR="00BA3414" w:rsidRPr="00BA3414" w:rsidRDefault="00BA3414" w:rsidP="00A526E6">
      <w:pPr>
        <w:spacing w:after="0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>Знание, не соответствующее</w:t>
      </w:r>
      <w:r w:rsidR="00D875E9">
        <w:rPr>
          <w:rFonts w:ascii="Times New Roman" w:hAnsi="Times New Roman" w:cs="Times New Roman"/>
          <w:sz w:val="28"/>
          <w:szCs w:val="28"/>
        </w:rPr>
        <w:t xml:space="preserve"> критериям научности</w:t>
      </w:r>
      <w:r w:rsidRPr="00BA3414">
        <w:rPr>
          <w:rFonts w:ascii="Times New Roman" w:hAnsi="Times New Roman" w:cs="Times New Roman"/>
          <w:sz w:val="28"/>
          <w:szCs w:val="28"/>
        </w:rPr>
        <w:t xml:space="preserve">, является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вненаучным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3414" w:rsidRPr="00BA3414" w:rsidRDefault="00BA3414" w:rsidP="00A526E6">
      <w:pPr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Второй критерий (системно-функциональный) позволяет выделить и обосновать такие формы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вненаучного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знания и познания, как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паранормальное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, псевдонаучное, квазинаучное, антинаучное,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BA3414" w:rsidRPr="00BA3414" w:rsidRDefault="00BA3414" w:rsidP="00D875E9">
      <w:pPr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BA3414">
        <w:rPr>
          <w:rFonts w:ascii="Times New Roman" w:hAnsi="Times New Roman" w:cs="Times New Roman"/>
          <w:i/>
          <w:sz w:val="28"/>
          <w:szCs w:val="28"/>
        </w:rPr>
        <w:t>паранормальному</w:t>
      </w:r>
      <w:proofErr w:type="spellEnd"/>
      <w:r w:rsidRPr="00BA3414">
        <w:rPr>
          <w:rFonts w:ascii="Times New Roman" w:hAnsi="Times New Roman" w:cs="Times New Roman"/>
          <w:i/>
          <w:sz w:val="28"/>
          <w:szCs w:val="28"/>
        </w:rPr>
        <w:t xml:space="preserve"> знанию</w:t>
      </w:r>
      <w:r w:rsidRPr="00BA3414">
        <w:rPr>
          <w:rFonts w:ascii="Times New Roman" w:hAnsi="Times New Roman" w:cs="Times New Roman"/>
          <w:sz w:val="28"/>
          <w:szCs w:val="28"/>
        </w:rPr>
        <w:t xml:space="preserve"> относят учения о тайных природных и психических силах и отношениях, реализующихся за пределами известных науке способов взаимодействия.  Например, экстрасенсорное восприятие, телепатия,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психокинез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и др.     </w:t>
      </w:r>
    </w:p>
    <w:p w:rsidR="00BA3414" w:rsidRPr="00BA3414" w:rsidRDefault="00BA3414" w:rsidP="00D875E9">
      <w:pPr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i/>
          <w:sz w:val="28"/>
          <w:szCs w:val="28"/>
        </w:rPr>
        <w:t>Псевдонаучное знание</w:t>
      </w:r>
      <w:r w:rsidRPr="00BA3414">
        <w:rPr>
          <w:rFonts w:ascii="Times New Roman" w:hAnsi="Times New Roman" w:cs="Times New Roman"/>
          <w:sz w:val="28"/>
          <w:szCs w:val="28"/>
        </w:rPr>
        <w:t xml:space="preserve"> трактуется как форма интерпретации реально изучаемых наукой событий и явлений, но еще не получивших в ней адекватных объяснений в соответствии с принятыми в науке логико-</w:t>
      </w:r>
      <w:r w:rsidRPr="00BA3414">
        <w:rPr>
          <w:rFonts w:ascii="Times New Roman" w:hAnsi="Times New Roman" w:cs="Times New Roman"/>
          <w:sz w:val="28"/>
          <w:szCs w:val="28"/>
        </w:rPr>
        <w:lastRenderedPageBreak/>
        <w:t xml:space="preserve">методологическими стандартами и эталонами. Например, феномены внеземных цивилизаций, НЛО,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лохнесское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чудовище и др.     </w:t>
      </w:r>
    </w:p>
    <w:p w:rsidR="00BA3414" w:rsidRPr="00BA3414" w:rsidRDefault="00BA3414" w:rsidP="00D875E9">
      <w:pPr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414">
        <w:rPr>
          <w:rFonts w:ascii="Times New Roman" w:hAnsi="Times New Roman" w:cs="Times New Roman"/>
          <w:i/>
          <w:sz w:val="28"/>
          <w:szCs w:val="28"/>
        </w:rPr>
        <w:t>Девиантная</w:t>
      </w:r>
      <w:proofErr w:type="spellEnd"/>
      <w:r w:rsidRPr="00BA3414">
        <w:rPr>
          <w:rFonts w:ascii="Times New Roman" w:hAnsi="Times New Roman" w:cs="Times New Roman"/>
          <w:i/>
          <w:sz w:val="28"/>
          <w:szCs w:val="28"/>
        </w:rPr>
        <w:t xml:space="preserve"> наука</w:t>
      </w:r>
      <w:r w:rsidRPr="00BA3414">
        <w:rPr>
          <w:rFonts w:ascii="Times New Roman" w:hAnsi="Times New Roman" w:cs="Times New Roman"/>
          <w:sz w:val="28"/>
          <w:szCs w:val="28"/>
        </w:rPr>
        <w:t xml:space="preserve">, или анормальное знание, обычно определяется как такие познавательные и когнитивные структуры в науке, которые еще не получили всеобщего признания в научном сообществе и не одобрены в соответствии с доминирующими в нем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парадигмальными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образцами и методологическими стандартами. Примером тому может служить релятивистская физика А. Эйнштейна и  квантовая механика, которые  в период научной революции в конце Х</w:t>
      </w:r>
      <w:proofErr w:type="gramStart"/>
      <w:r w:rsidRPr="00BA341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BA3414">
        <w:rPr>
          <w:rFonts w:ascii="Times New Roman" w:hAnsi="Times New Roman" w:cs="Times New Roman"/>
          <w:sz w:val="28"/>
          <w:szCs w:val="28"/>
        </w:rPr>
        <w:t xml:space="preserve">Х – начале ХХ века считались 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знанием.     </w:t>
      </w:r>
    </w:p>
    <w:p w:rsidR="00BA3414" w:rsidRPr="00BA3414" w:rsidRDefault="00BA3414" w:rsidP="00D875E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3414">
        <w:rPr>
          <w:rFonts w:ascii="Times New Roman" w:hAnsi="Times New Roman" w:cs="Times New Roman"/>
          <w:sz w:val="28"/>
          <w:szCs w:val="28"/>
        </w:rPr>
        <w:t xml:space="preserve">Между научным и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вненаучным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 знанием существует не  жесткая, а «скользящая граница» (В.А. Лекторский), поскольку, как отмечалось ранее, открытым остается вопрос о критериях и идеалах научности вследствие их изменения по мере развития самой науки и расширения представлений о ней. Это обстоятельство не позволяет установить строгую демаркационную линию между наукой и </w:t>
      </w:r>
      <w:proofErr w:type="spellStart"/>
      <w:r w:rsidRPr="00BA3414">
        <w:rPr>
          <w:rFonts w:ascii="Times New Roman" w:hAnsi="Times New Roman" w:cs="Times New Roman"/>
          <w:sz w:val="28"/>
          <w:szCs w:val="28"/>
        </w:rPr>
        <w:t>ненаукой</w:t>
      </w:r>
      <w:proofErr w:type="spellEnd"/>
      <w:r w:rsidRPr="00BA34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3414" w:rsidRDefault="00BA3414" w:rsidP="00BA3414">
      <w:pPr>
        <w:ind w:firstLine="357"/>
        <w:jc w:val="both"/>
      </w:pPr>
      <w:bookmarkStart w:id="0" w:name="_GoBack"/>
      <w:bookmarkEnd w:id="0"/>
    </w:p>
    <w:p w:rsidR="00BA3414" w:rsidRPr="00BA3414" w:rsidRDefault="00BA3414" w:rsidP="00BA3414">
      <w:pPr>
        <w:spacing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BA3414" w:rsidRPr="00BA3414" w:rsidRDefault="00BA3414" w:rsidP="00BA3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DC7" w:rsidRPr="00BA3414" w:rsidRDefault="00CD0DC7" w:rsidP="00BA34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D0DC7" w:rsidRPr="00BA3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0A8A"/>
    <w:multiLevelType w:val="hybridMultilevel"/>
    <w:tmpl w:val="F3EA217E"/>
    <w:lvl w:ilvl="0" w:tplc="4B322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9A1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900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107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C03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87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5EC2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245A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2A6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BE67EB4"/>
    <w:multiLevelType w:val="hybridMultilevel"/>
    <w:tmpl w:val="0846E252"/>
    <w:lvl w:ilvl="0" w:tplc="E6585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BAC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100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828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5A5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C2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C5C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AA9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9C1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9F2066D"/>
    <w:multiLevelType w:val="hybridMultilevel"/>
    <w:tmpl w:val="84BC9B72"/>
    <w:lvl w:ilvl="0" w:tplc="4B322C00">
      <w:start w:val="1"/>
      <w:numFmt w:val="bullet"/>
      <w:lvlText w:val="•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019"/>
    <w:rsid w:val="0004606A"/>
    <w:rsid w:val="00047B67"/>
    <w:rsid w:val="0008595F"/>
    <w:rsid w:val="00111552"/>
    <w:rsid w:val="00245334"/>
    <w:rsid w:val="002652C2"/>
    <w:rsid w:val="002B528F"/>
    <w:rsid w:val="002C410D"/>
    <w:rsid w:val="004101F0"/>
    <w:rsid w:val="004A2E31"/>
    <w:rsid w:val="004D79A0"/>
    <w:rsid w:val="00570E64"/>
    <w:rsid w:val="005C6254"/>
    <w:rsid w:val="005F09FA"/>
    <w:rsid w:val="006724CE"/>
    <w:rsid w:val="006B78DB"/>
    <w:rsid w:val="007A38BC"/>
    <w:rsid w:val="008C4019"/>
    <w:rsid w:val="008F060A"/>
    <w:rsid w:val="009A2880"/>
    <w:rsid w:val="009E762D"/>
    <w:rsid w:val="009F3AF8"/>
    <w:rsid w:val="00A526E6"/>
    <w:rsid w:val="00A83013"/>
    <w:rsid w:val="00A9132C"/>
    <w:rsid w:val="00A959A1"/>
    <w:rsid w:val="00AE7432"/>
    <w:rsid w:val="00B030A1"/>
    <w:rsid w:val="00BA3414"/>
    <w:rsid w:val="00C8423C"/>
    <w:rsid w:val="00CD0DC7"/>
    <w:rsid w:val="00D365E5"/>
    <w:rsid w:val="00D875E9"/>
    <w:rsid w:val="00E165FA"/>
    <w:rsid w:val="00E5554F"/>
    <w:rsid w:val="00E56A58"/>
    <w:rsid w:val="00E719B8"/>
    <w:rsid w:val="00E92C20"/>
    <w:rsid w:val="00F92F1C"/>
    <w:rsid w:val="00FF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E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E7432"/>
    <w:pPr>
      <w:ind w:left="720"/>
      <w:contextualSpacing/>
    </w:pPr>
  </w:style>
  <w:style w:type="character" w:customStyle="1" w:styleId="apple-style-span">
    <w:name w:val="apple-style-span"/>
    <w:basedOn w:val="a0"/>
    <w:rsid w:val="00E92C20"/>
  </w:style>
  <w:style w:type="character" w:customStyle="1" w:styleId="w">
    <w:name w:val="w"/>
    <w:basedOn w:val="a0"/>
    <w:rsid w:val="00E92C20"/>
  </w:style>
  <w:style w:type="character" w:customStyle="1" w:styleId="apple-converted-space">
    <w:name w:val="apple-converted-space"/>
    <w:basedOn w:val="a0"/>
    <w:rsid w:val="00E92C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E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E7432"/>
    <w:pPr>
      <w:ind w:left="720"/>
      <w:contextualSpacing/>
    </w:pPr>
  </w:style>
  <w:style w:type="character" w:customStyle="1" w:styleId="apple-style-span">
    <w:name w:val="apple-style-span"/>
    <w:basedOn w:val="a0"/>
    <w:rsid w:val="00E92C20"/>
  </w:style>
  <w:style w:type="character" w:customStyle="1" w:styleId="w">
    <w:name w:val="w"/>
    <w:basedOn w:val="a0"/>
    <w:rsid w:val="00E92C20"/>
  </w:style>
  <w:style w:type="character" w:customStyle="1" w:styleId="apple-converted-space">
    <w:name w:val="apple-converted-space"/>
    <w:basedOn w:val="a0"/>
    <w:rsid w:val="00E92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1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0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5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5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476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363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7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8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88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57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995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.academic.ru/dic.nsf/psihologic/11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2635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muter</dc:creator>
  <cp:lastModifiedBy>muter</cp:lastModifiedBy>
  <cp:revision>6</cp:revision>
  <dcterms:created xsi:type="dcterms:W3CDTF">2015-02-05T07:26:00Z</dcterms:created>
  <dcterms:modified xsi:type="dcterms:W3CDTF">2015-02-06T19:39:00Z</dcterms:modified>
</cp:coreProperties>
</file>