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A0" w:rsidRPr="00B6249F" w:rsidRDefault="00B62DA0" w:rsidP="00B62DA0">
      <w:pPr>
        <w:spacing w:before="240" w:after="120"/>
        <w:jc w:val="both"/>
        <w:rPr>
          <w:b/>
          <w:sz w:val="32"/>
          <w:szCs w:val="32"/>
          <w:lang w:val="en-US"/>
        </w:rPr>
      </w:pPr>
      <w:r>
        <w:rPr>
          <w:b/>
          <w:sz w:val="22"/>
          <w:szCs w:val="22"/>
          <w:lang w:val="fr-FR"/>
        </w:rPr>
        <w:t xml:space="preserve">FORMATION DES MOTS </w:t>
      </w:r>
      <w:r w:rsidRPr="00B6249F">
        <w:rPr>
          <w:b/>
          <w:sz w:val="32"/>
          <w:szCs w:val="32"/>
          <w:lang w:val="en-US"/>
        </w:rPr>
        <w:t>1</w:t>
      </w:r>
    </w:p>
    <w:p w:rsidR="00B62DA0" w:rsidRDefault="00B62DA0" w:rsidP="00B62DA0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Préfixes</w:t>
      </w:r>
    </w:p>
    <w:tbl>
      <w:tblPr>
        <w:tblW w:w="7485" w:type="dxa"/>
        <w:jc w:val="center"/>
        <w:tblInd w:w="-1075" w:type="dxa"/>
        <w:tblLayout w:type="fixed"/>
        <w:tblLook w:val="01E0" w:firstRow="1" w:lastRow="1" w:firstColumn="1" w:lastColumn="1" w:noHBand="0" w:noVBand="0"/>
      </w:tblPr>
      <w:tblGrid>
        <w:gridCol w:w="908"/>
        <w:gridCol w:w="3111"/>
        <w:gridCol w:w="1418"/>
        <w:gridCol w:w="2048"/>
      </w:tblGrid>
      <w:tr w:rsidR="00B62DA0" w:rsidTr="006003F5">
        <w:trPr>
          <w:jc w:val="center"/>
        </w:trPr>
        <w:tc>
          <w:tcPr>
            <w:tcW w:w="908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ntre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>-</w:t>
            </w:r>
          </w:p>
        </w:tc>
        <w:tc>
          <w:tcPr>
            <w:tcW w:w="3110" w:type="dxa"/>
            <w:hideMark/>
          </w:tcPr>
          <w:p w:rsidR="00B62DA0" w:rsidRDefault="00B62DA0" w:rsidP="006003F5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ind w:left="194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промежуточное положение;</w:t>
            </w:r>
          </w:p>
          <w:p w:rsidR="00B62DA0" w:rsidRDefault="00B62DA0" w:rsidP="006003F5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ind w:left="194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взаимное действие;</w:t>
            </w:r>
          </w:p>
          <w:p w:rsidR="00B62DA0" w:rsidRDefault="00B62DA0" w:rsidP="006003F5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ind w:left="194" w:hanging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неполное действие</w:t>
            </w:r>
          </w:p>
        </w:tc>
        <w:tc>
          <w:tcPr>
            <w:tcW w:w="1418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entracte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i/>
                <w:sz w:val="20"/>
                <w:szCs w:val="20"/>
                <w:lang w:val="fr-FR"/>
              </w:rPr>
              <w:t>m</w:t>
            </w:r>
          </w:p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entraide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i/>
                <w:sz w:val="20"/>
                <w:szCs w:val="20"/>
                <w:lang w:val="fr-FR"/>
              </w:rPr>
              <w:t>m</w:t>
            </w:r>
          </w:p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entrouvrir</w:t>
            </w:r>
          </w:p>
        </w:tc>
        <w:tc>
          <w:tcPr>
            <w:tcW w:w="2047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антракт</w:t>
            </w:r>
          </w:p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взаимопомощь</w:t>
            </w:r>
          </w:p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приоткрыть</w:t>
            </w:r>
          </w:p>
        </w:tc>
      </w:tr>
      <w:tr w:rsidR="00B62DA0" w:rsidTr="006003F5">
        <w:trPr>
          <w:jc w:val="center"/>
        </w:trPr>
        <w:tc>
          <w:tcPr>
            <w:tcW w:w="908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inter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0" w:type="dxa"/>
            <w:hideMark/>
          </w:tcPr>
          <w:p w:rsidR="00B62DA0" w:rsidRDefault="00B62DA0" w:rsidP="006003F5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ind w:left="194" w:hanging="2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меж…, между, внутри</w:t>
            </w:r>
          </w:p>
        </w:tc>
        <w:tc>
          <w:tcPr>
            <w:tcW w:w="1418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fr-FR"/>
              </w:rPr>
              <w:t>interactif</w:t>
            </w:r>
          </w:p>
        </w:tc>
        <w:tc>
          <w:tcPr>
            <w:tcW w:w="2047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взаимодействующий</w:t>
            </w:r>
          </w:p>
        </w:tc>
      </w:tr>
      <w:tr w:rsidR="00B62DA0" w:rsidTr="006003F5">
        <w:trPr>
          <w:jc w:val="center"/>
        </w:trPr>
        <w:tc>
          <w:tcPr>
            <w:tcW w:w="908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fr-FR"/>
              </w:rPr>
              <w:t>pr</w:t>
            </w:r>
            <w:proofErr w:type="spellEnd"/>
            <w:r>
              <w:rPr>
                <w:b/>
                <w:sz w:val="20"/>
                <w:szCs w:val="20"/>
              </w:rPr>
              <w:t>é-</w:t>
            </w:r>
          </w:p>
        </w:tc>
        <w:tc>
          <w:tcPr>
            <w:tcW w:w="3110" w:type="dxa"/>
            <w:hideMark/>
          </w:tcPr>
          <w:p w:rsidR="00B62DA0" w:rsidRDefault="00B62DA0" w:rsidP="006003F5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ind w:left="194" w:hanging="238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пред</w:t>
            </w:r>
            <w:proofErr w:type="gramEnd"/>
            <w:r>
              <w:rPr>
                <w:sz w:val="20"/>
                <w:szCs w:val="20"/>
              </w:rPr>
              <w:t>…, до…, пре…</w:t>
            </w:r>
          </w:p>
        </w:tc>
        <w:tc>
          <w:tcPr>
            <w:tcW w:w="1418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alable</w:t>
            </w:r>
            <w:proofErr w:type="spellEnd"/>
          </w:p>
        </w:tc>
        <w:tc>
          <w:tcPr>
            <w:tcW w:w="2047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предварительный</w:t>
            </w:r>
          </w:p>
        </w:tc>
      </w:tr>
      <w:tr w:rsidR="00B62DA0" w:rsidTr="006003F5">
        <w:trPr>
          <w:jc w:val="center"/>
        </w:trPr>
        <w:tc>
          <w:tcPr>
            <w:tcW w:w="908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post-</w:t>
            </w:r>
          </w:p>
        </w:tc>
        <w:tc>
          <w:tcPr>
            <w:tcW w:w="3110" w:type="dxa"/>
            <w:hideMark/>
          </w:tcPr>
          <w:p w:rsidR="00B62DA0" w:rsidRDefault="00B62DA0" w:rsidP="006003F5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ind w:left="194" w:hanging="2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</w:t>
            </w:r>
          </w:p>
        </w:tc>
        <w:tc>
          <w:tcPr>
            <w:tcW w:w="1418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postface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i/>
                <w:sz w:val="20"/>
                <w:szCs w:val="20"/>
                <w:lang w:val="fr-FR"/>
              </w:rPr>
              <w:t>f</w:t>
            </w:r>
          </w:p>
        </w:tc>
        <w:tc>
          <w:tcPr>
            <w:tcW w:w="2047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послесловие</w:t>
            </w:r>
          </w:p>
        </w:tc>
      </w:tr>
      <w:tr w:rsidR="00B62DA0" w:rsidTr="006003F5">
        <w:trPr>
          <w:jc w:val="center"/>
        </w:trPr>
        <w:tc>
          <w:tcPr>
            <w:tcW w:w="908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trans-</w:t>
            </w:r>
          </w:p>
        </w:tc>
        <w:tc>
          <w:tcPr>
            <w:tcW w:w="3110" w:type="dxa"/>
            <w:hideMark/>
          </w:tcPr>
          <w:p w:rsidR="00B62DA0" w:rsidRDefault="00B62DA0" w:rsidP="006003F5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ind w:left="194" w:hanging="2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за…, транс… </w:t>
            </w:r>
            <w:proofErr w:type="gramStart"/>
            <w:r>
              <w:rPr>
                <w:sz w:val="20"/>
                <w:szCs w:val="20"/>
              </w:rPr>
              <w:t>через</w:t>
            </w:r>
            <w:proofErr w:type="gramEnd"/>
          </w:p>
        </w:tc>
        <w:tc>
          <w:tcPr>
            <w:tcW w:w="1418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transmission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i/>
                <w:sz w:val="20"/>
                <w:szCs w:val="20"/>
                <w:lang w:val="fr-FR"/>
              </w:rPr>
              <w:t>f</w:t>
            </w:r>
          </w:p>
        </w:tc>
        <w:tc>
          <w:tcPr>
            <w:tcW w:w="2047" w:type="dxa"/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трансмиссия</w:t>
            </w:r>
          </w:p>
        </w:tc>
      </w:tr>
    </w:tbl>
    <w:p w:rsidR="00B62DA0" w:rsidRDefault="00B62DA0" w:rsidP="00B62DA0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t>1</w:t>
      </w:r>
      <w:r>
        <w:rPr>
          <w:b/>
          <w:sz w:val="22"/>
          <w:szCs w:val="22"/>
          <w:lang w:val="fr-FR"/>
        </w:rPr>
        <w:t>. Traduisez les mots, déterminez la notion du préfixe «entre» dans chaque cas.</w:t>
      </w:r>
    </w:p>
    <w:p w:rsidR="00B62DA0" w:rsidRDefault="00B62DA0" w:rsidP="00B62DA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Entremêler, un entremets, un entremetteur, un entre-nœud, entrevoir, entrebâiller, entrecouper.</w:t>
      </w:r>
    </w:p>
    <w:p w:rsidR="00B62DA0" w:rsidRDefault="00B62DA0" w:rsidP="00B62DA0">
      <w:pPr>
        <w:widowControl w:val="0"/>
        <w:autoSpaceDE w:val="0"/>
        <w:autoSpaceDN w:val="0"/>
        <w:adjustRightInd w:val="0"/>
        <w:spacing w:after="12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</w:rPr>
        <w:t>2</w:t>
      </w:r>
      <w:r>
        <w:rPr>
          <w:b/>
          <w:sz w:val="22"/>
          <w:szCs w:val="22"/>
          <w:lang w:val="fr-FR"/>
        </w:rPr>
        <w:t>. Traduisez les mots.</w:t>
      </w:r>
    </w:p>
    <w:p w:rsidR="00B62DA0" w:rsidRDefault="00B62DA0" w:rsidP="00B62D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Interbancaire, intercellulaire, interplanétaire, intermoléculaire, interconnecter, international;</w:t>
      </w:r>
    </w:p>
    <w:p w:rsidR="00B62DA0" w:rsidRDefault="00B62DA0" w:rsidP="00B62D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 préachat, une prédiction, préhistoire, un prépaiement, une prédisposition, prévoir;</w:t>
      </w:r>
    </w:p>
    <w:p w:rsidR="00B62DA0" w:rsidRDefault="00B62DA0" w:rsidP="00B62D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Postgrade</w:t>
      </w:r>
      <w:proofErr w:type="spellEnd"/>
      <w:r>
        <w:rPr>
          <w:sz w:val="22"/>
          <w:szCs w:val="22"/>
          <w:lang w:val="fr-FR"/>
        </w:rPr>
        <w:t>, postmoderne, postcommuniste, un post-scriptum;</w:t>
      </w:r>
    </w:p>
    <w:p w:rsidR="00B62DA0" w:rsidRDefault="00B62DA0" w:rsidP="00B62D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Transatlantique, une transformation, une transfusion, transgénique, transculturel, transnational.</w:t>
      </w:r>
    </w:p>
    <w:p w:rsidR="00B62DA0" w:rsidRDefault="00B62DA0" w:rsidP="00B62DA0">
      <w:pPr>
        <w:widowControl w:val="0"/>
        <w:autoSpaceDE w:val="0"/>
        <w:autoSpaceDN w:val="0"/>
        <w:adjustRightInd w:val="0"/>
        <w:spacing w:after="120"/>
        <w:jc w:val="both"/>
        <w:rPr>
          <w:b/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t>3</w:t>
      </w:r>
      <w:r>
        <w:rPr>
          <w:b/>
          <w:sz w:val="22"/>
          <w:szCs w:val="22"/>
          <w:lang w:val="fr-FR"/>
        </w:rPr>
        <w:t>. Devinez quels mots doivent remplir les lacunes, traduisez-les.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945"/>
        <w:gridCol w:w="2232"/>
      </w:tblGrid>
      <w:tr w:rsidR="00B62DA0" w:rsidTr="006003F5">
        <w:trPr>
          <w:trHeight w:val="295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spacing w:after="60"/>
              <w:rPr>
                <w:i/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>glaciaire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spacing w:after="60"/>
              <w:ind w:firstLine="3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spacing w:after="60"/>
              <w:ind w:firstLine="11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</w:tc>
      </w:tr>
      <w:tr w:rsidR="00B62DA0" w:rsidTr="006003F5">
        <w:trPr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spacing w:after="60"/>
              <w:ind w:firstLine="30"/>
              <w:rPr>
                <w:i/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>préindustriel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spacing w:after="60"/>
              <w:ind w:firstLine="11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</w:tc>
      </w:tr>
      <w:tr w:rsidR="00B62DA0" w:rsidTr="006003F5">
        <w:trPr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spacing w:after="60"/>
              <w:ind w:firstLine="3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6003F5">
            <w:pPr>
              <w:widowControl w:val="0"/>
              <w:autoSpaceDE w:val="0"/>
              <w:autoSpaceDN w:val="0"/>
              <w:adjustRightInd w:val="0"/>
              <w:spacing w:after="60"/>
              <w:ind w:firstLine="11"/>
              <w:rPr>
                <w:i/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>postclassique</w:t>
            </w:r>
          </w:p>
        </w:tc>
      </w:tr>
    </w:tbl>
    <w:p w:rsidR="00B62DA0" w:rsidRDefault="00B62DA0" w:rsidP="00B62DA0">
      <w:pPr>
        <w:spacing w:before="240" w:after="12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FORMATION DES MOTS </w:t>
      </w:r>
      <w:r w:rsidRPr="00B6249F">
        <w:rPr>
          <w:b/>
          <w:sz w:val="32"/>
          <w:szCs w:val="32"/>
          <w:lang w:val="fr-FR"/>
        </w:rPr>
        <w:t>2</w:t>
      </w:r>
    </w:p>
    <w:p w:rsidR="00B62DA0" w:rsidRDefault="00B62DA0" w:rsidP="00B62DA0">
      <w:pPr>
        <w:spacing w:after="120"/>
        <w:jc w:val="both"/>
        <w:rPr>
          <w:b/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t>1</w:t>
      </w:r>
      <w:r>
        <w:rPr>
          <w:b/>
          <w:sz w:val="22"/>
          <w:szCs w:val="22"/>
          <w:lang w:val="fr-FR"/>
        </w:rPr>
        <w:t>. Déterminez le sens des éléments grecs ou latins de la liste a) en vous référant aux mots de la liste b).</w:t>
      </w:r>
    </w:p>
    <w:p w:rsidR="00B62DA0" w:rsidRDefault="00B62DA0" w:rsidP="00B62DA0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aéro</w:t>
      </w:r>
      <w:proofErr w:type="spellEnd"/>
      <w:r>
        <w:rPr>
          <w:sz w:val="22"/>
          <w:szCs w:val="22"/>
          <w:lang w:val="en-US"/>
        </w:rPr>
        <w:t>-, arbor(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), aqua-, bio-, </w:t>
      </w:r>
      <w:proofErr w:type="spellStart"/>
      <w:r>
        <w:rPr>
          <w:sz w:val="22"/>
          <w:szCs w:val="22"/>
          <w:lang w:val="en-US"/>
        </w:rPr>
        <w:t>chrono</w:t>
      </w:r>
      <w:proofErr w:type="spellEnd"/>
      <w:r>
        <w:rPr>
          <w:sz w:val="22"/>
          <w:szCs w:val="22"/>
          <w:lang w:val="en-US"/>
        </w:rPr>
        <w:t xml:space="preserve">-, </w:t>
      </w:r>
      <w:proofErr w:type="spellStart"/>
      <w:r>
        <w:rPr>
          <w:sz w:val="22"/>
          <w:szCs w:val="22"/>
          <w:lang w:val="en-US"/>
        </w:rPr>
        <w:t>démo</w:t>
      </w:r>
      <w:proofErr w:type="spellEnd"/>
      <w:r>
        <w:rPr>
          <w:sz w:val="22"/>
          <w:szCs w:val="22"/>
          <w:lang w:val="en-US"/>
        </w:rPr>
        <w:t xml:space="preserve">-, </w:t>
      </w:r>
      <w:proofErr w:type="spellStart"/>
      <w:r>
        <w:rPr>
          <w:sz w:val="22"/>
          <w:szCs w:val="22"/>
          <w:lang w:val="en-US"/>
        </w:rPr>
        <w:t>géo</w:t>
      </w:r>
      <w:proofErr w:type="spellEnd"/>
      <w:r>
        <w:rPr>
          <w:sz w:val="22"/>
          <w:szCs w:val="22"/>
          <w:lang w:val="en-US"/>
        </w:rPr>
        <w:t>-, kilo-, thermo-, typo-.</w:t>
      </w:r>
    </w:p>
    <w:p w:rsidR="00B62DA0" w:rsidRDefault="00B62DA0" w:rsidP="00B62DA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вода, дерево, воздух, время, народ, тысяча, жизнь, характер, теплый, земля.</w:t>
      </w:r>
    </w:p>
    <w:p w:rsidR="00B62DA0" w:rsidRDefault="00B62DA0" w:rsidP="00B62DA0">
      <w:pPr>
        <w:spacing w:before="120" w:after="120"/>
        <w:jc w:val="both"/>
        <w:rPr>
          <w:b/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t>2</w:t>
      </w:r>
      <w:r>
        <w:rPr>
          <w:b/>
          <w:sz w:val="22"/>
          <w:szCs w:val="22"/>
          <w:lang w:val="fr-FR"/>
        </w:rPr>
        <w:t>. Dans la liste b) trouvez les équivalents français aux éléments grecs ou latins de la liste a).</w:t>
      </w:r>
    </w:p>
    <w:p w:rsidR="00B62DA0" w:rsidRDefault="00B62DA0" w:rsidP="00B62DA0">
      <w:pPr>
        <w:numPr>
          <w:ilvl w:val="0"/>
          <w:numId w:val="3"/>
        </w:num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agri-, </w:t>
      </w:r>
      <w:proofErr w:type="spellStart"/>
      <w:r>
        <w:rPr>
          <w:sz w:val="22"/>
          <w:szCs w:val="22"/>
          <w:lang w:val="fr-FR"/>
        </w:rPr>
        <w:t>baro</w:t>
      </w:r>
      <w:proofErr w:type="spellEnd"/>
      <w:r>
        <w:rPr>
          <w:sz w:val="22"/>
          <w:szCs w:val="22"/>
          <w:lang w:val="fr-FR"/>
        </w:rPr>
        <w:t xml:space="preserve">-, cosmo-, </w:t>
      </w:r>
      <w:proofErr w:type="spellStart"/>
      <w:r>
        <w:rPr>
          <w:sz w:val="22"/>
          <w:szCs w:val="22"/>
          <w:lang w:val="fr-FR"/>
        </w:rPr>
        <w:t>cyto</w:t>
      </w:r>
      <w:proofErr w:type="spellEnd"/>
      <w:r>
        <w:rPr>
          <w:sz w:val="22"/>
          <w:szCs w:val="22"/>
          <w:lang w:val="fr-FR"/>
        </w:rPr>
        <w:t xml:space="preserve">-, hélio-, litho-, </w:t>
      </w:r>
      <w:proofErr w:type="spellStart"/>
      <w:r>
        <w:rPr>
          <w:sz w:val="22"/>
          <w:szCs w:val="22"/>
          <w:lang w:val="fr-FR"/>
        </w:rPr>
        <w:t>pédi</w:t>
      </w:r>
      <w:proofErr w:type="spellEnd"/>
      <w:r>
        <w:rPr>
          <w:sz w:val="22"/>
          <w:szCs w:val="22"/>
          <w:lang w:val="fr-FR"/>
        </w:rPr>
        <w:t xml:space="preserve">(o)-, philo-, photo-, </w:t>
      </w:r>
      <w:proofErr w:type="spellStart"/>
      <w:r>
        <w:rPr>
          <w:sz w:val="22"/>
          <w:szCs w:val="22"/>
          <w:lang w:val="fr-FR"/>
        </w:rPr>
        <w:t>viti</w:t>
      </w:r>
      <w:proofErr w:type="spellEnd"/>
      <w:r>
        <w:rPr>
          <w:sz w:val="22"/>
          <w:szCs w:val="22"/>
          <w:lang w:val="fr-FR"/>
        </w:rPr>
        <w:t xml:space="preserve">-, </w:t>
      </w:r>
      <w:proofErr w:type="spellStart"/>
      <w:r>
        <w:rPr>
          <w:sz w:val="22"/>
          <w:szCs w:val="22"/>
          <w:lang w:val="fr-FR"/>
        </w:rPr>
        <w:t>xéro</w:t>
      </w:r>
      <w:proofErr w:type="spellEnd"/>
      <w:r>
        <w:rPr>
          <w:sz w:val="22"/>
          <w:szCs w:val="22"/>
          <w:lang w:val="fr-FR"/>
        </w:rPr>
        <w:t xml:space="preserve">-, </w:t>
      </w:r>
      <w:proofErr w:type="spellStart"/>
      <w:r>
        <w:rPr>
          <w:sz w:val="22"/>
          <w:szCs w:val="22"/>
          <w:lang w:val="fr-FR"/>
        </w:rPr>
        <w:t>xylo</w:t>
      </w:r>
      <w:proofErr w:type="spellEnd"/>
      <w:r>
        <w:rPr>
          <w:sz w:val="22"/>
          <w:szCs w:val="22"/>
          <w:lang w:val="fr-FR"/>
        </w:rPr>
        <w:t>-.</w:t>
      </w:r>
    </w:p>
    <w:p w:rsidR="00B62DA0" w:rsidRDefault="00B62DA0" w:rsidP="00B62DA0">
      <w:pPr>
        <w:numPr>
          <w:ilvl w:val="0"/>
          <w:numId w:val="3"/>
        </w:num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champ, pesanteur, univers, enveloppe, soleil, pierre, pied, amour, lumière, vigne, sec, bois.</w:t>
      </w:r>
    </w:p>
    <w:p w:rsidR="00B62DA0" w:rsidRDefault="00B62DA0" w:rsidP="00B62DA0">
      <w:pPr>
        <w:spacing w:before="120" w:after="120"/>
        <w:jc w:val="both"/>
        <w:rPr>
          <w:b/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t>3</w:t>
      </w:r>
      <w:r>
        <w:rPr>
          <w:b/>
          <w:sz w:val="22"/>
          <w:szCs w:val="22"/>
          <w:lang w:val="fr-FR"/>
        </w:rPr>
        <w:t>. Qu’est-ce que les sciences suivantes étudient?</w:t>
      </w:r>
    </w:p>
    <w:p w:rsidR="00B62DA0" w:rsidRDefault="00B62DA0" w:rsidP="00B62DA0">
      <w:pPr>
        <w:spacing w:after="120"/>
        <w:ind w:firstLine="567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Agriculture, arboriculture, cosmobiologie, cytologie, géologie, viticulture, chronologie, aéronomie, démographie, pédologie, philologie.</w:t>
      </w:r>
    </w:p>
    <w:p w:rsidR="00B62DA0" w:rsidRDefault="00B62DA0" w:rsidP="00B62DA0">
      <w:pPr>
        <w:spacing w:after="120"/>
        <w:rPr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t>4</w:t>
      </w:r>
      <w:r>
        <w:rPr>
          <w:b/>
          <w:sz w:val="22"/>
          <w:szCs w:val="22"/>
          <w:lang w:val="fr-FR"/>
        </w:rPr>
        <w:t>. Dites comment s’appellent les instruments qui mesurent:</w:t>
      </w:r>
    </w:p>
    <w:p w:rsidR="00B62DA0" w:rsidRDefault="00B62DA0" w:rsidP="00B62DA0">
      <w:pPr>
        <w:numPr>
          <w:ilvl w:val="0"/>
          <w:numId w:val="4"/>
        </w:numPr>
        <w:ind w:left="714" w:hanging="357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la pression atmosphérique;</w:t>
      </w:r>
    </w:p>
    <w:p w:rsidR="00B62DA0" w:rsidRDefault="00B62DA0" w:rsidP="00B62DA0">
      <w:pPr>
        <w:numPr>
          <w:ilvl w:val="0"/>
          <w:numId w:val="4"/>
        </w:numPr>
        <w:ind w:left="714" w:hanging="357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éclairements lumineux;</w:t>
      </w:r>
    </w:p>
    <w:p w:rsidR="00B62DA0" w:rsidRDefault="00B62DA0" w:rsidP="00B62DA0">
      <w:pPr>
        <w:numPr>
          <w:ilvl w:val="0"/>
          <w:numId w:val="4"/>
        </w:numPr>
        <w:ind w:left="714" w:hanging="357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les températures basses et moyennes;</w:t>
      </w:r>
    </w:p>
    <w:p w:rsidR="00B62DA0" w:rsidRDefault="00B62DA0" w:rsidP="00B62DA0">
      <w:pPr>
        <w:numPr>
          <w:ilvl w:val="0"/>
          <w:numId w:val="4"/>
        </w:numPr>
        <w:ind w:left="714" w:hanging="357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l'intensité d'une force;</w:t>
      </w:r>
    </w:p>
    <w:p w:rsidR="00B62DA0" w:rsidRDefault="00B62DA0" w:rsidP="00B62DA0">
      <w:pPr>
        <w:numPr>
          <w:ilvl w:val="0"/>
          <w:numId w:val="4"/>
        </w:numPr>
        <w:ind w:left="714" w:hanging="357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la densité, la pesanteur, la pression des liquides;</w:t>
      </w:r>
    </w:p>
    <w:p w:rsidR="00B62DA0" w:rsidRDefault="00B62DA0" w:rsidP="00B62DA0">
      <w:pPr>
        <w:numPr>
          <w:ilvl w:val="0"/>
          <w:numId w:val="4"/>
        </w:numPr>
        <w:ind w:left="714" w:hanging="357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la distance à laquelle on se trouve d'un objet.</w:t>
      </w:r>
    </w:p>
    <w:p w:rsidR="00B62DA0" w:rsidRDefault="00B62DA0" w:rsidP="00B62DA0">
      <w:pPr>
        <w:spacing w:before="240" w:after="12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FORMATION DES MOTS </w:t>
      </w:r>
      <w:r w:rsidRPr="00B6249F">
        <w:rPr>
          <w:b/>
          <w:sz w:val="32"/>
          <w:szCs w:val="32"/>
          <w:lang w:val="fr-FR"/>
        </w:rPr>
        <w:t>3</w:t>
      </w:r>
    </w:p>
    <w:p w:rsidR="00B62DA0" w:rsidRDefault="00B62DA0" w:rsidP="00B62DA0">
      <w:pPr>
        <w:spacing w:after="120"/>
        <w:rPr>
          <w:b/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t>1</w:t>
      </w:r>
      <w:r>
        <w:rPr>
          <w:b/>
          <w:sz w:val="22"/>
          <w:szCs w:val="22"/>
          <w:lang w:val="fr-FR"/>
        </w:rPr>
        <w:t>. Déterminez le sens des éléments grecs ou latins de la liste a) en vous référant aux mots de la liste b).</w:t>
      </w:r>
    </w:p>
    <w:p w:rsidR="00B62DA0" w:rsidRDefault="00B62DA0" w:rsidP="00B62DA0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большой, маленький, растение,  вода, далеко, огонь, цвет.</w:t>
      </w:r>
    </w:p>
    <w:p w:rsidR="00B62DA0" w:rsidRDefault="00B62DA0" w:rsidP="00B62DA0">
      <w:pPr>
        <w:numPr>
          <w:ilvl w:val="0"/>
          <w:numId w:val="5"/>
        </w:num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chromo-, hydro-, macro-, micro-, phyto-, </w:t>
      </w:r>
      <w:proofErr w:type="spellStart"/>
      <w:r>
        <w:rPr>
          <w:sz w:val="22"/>
          <w:szCs w:val="22"/>
          <w:lang w:val="fr-FR"/>
        </w:rPr>
        <w:t>pyro</w:t>
      </w:r>
      <w:proofErr w:type="spellEnd"/>
      <w:r>
        <w:rPr>
          <w:sz w:val="22"/>
          <w:szCs w:val="22"/>
          <w:lang w:val="fr-FR"/>
        </w:rPr>
        <w:t>-, télé-.</w:t>
      </w:r>
    </w:p>
    <w:p w:rsidR="00B62DA0" w:rsidRDefault="00B62DA0" w:rsidP="00B62DA0">
      <w:pPr>
        <w:spacing w:before="120" w:after="120"/>
        <w:jc w:val="both"/>
        <w:rPr>
          <w:b/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t>2</w:t>
      </w:r>
      <w:r>
        <w:rPr>
          <w:b/>
          <w:sz w:val="22"/>
          <w:szCs w:val="22"/>
          <w:lang w:val="fr-FR"/>
        </w:rPr>
        <w:t>. Dans la liste b) trouvez les équivalents français aux éléments grecs ou latins de la liste a).</w:t>
      </w:r>
    </w:p>
    <w:p w:rsidR="00B62DA0" w:rsidRDefault="00B62DA0" w:rsidP="00B62DA0">
      <w:pPr>
        <w:numPr>
          <w:ilvl w:val="0"/>
          <w:numId w:val="6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arch-, </w:t>
      </w:r>
      <w:proofErr w:type="spellStart"/>
      <w:r>
        <w:rPr>
          <w:sz w:val="22"/>
          <w:szCs w:val="22"/>
          <w:lang w:val="en-US"/>
        </w:rPr>
        <w:t>calor</w:t>
      </w:r>
      <w:proofErr w:type="spellEnd"/>
      <w:r>
        <w:rPr>
          <w:sz w:val="22"/>
          <w:szCs w:val="22"/>
          <w:lang w:val="en-US"/>
        </w:rPr>
        <w:t>(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)-, dynamo-, </w:t>
      </w:r>
      <w:proofErr w:type="spellStart"/>
      <w:r>
        <w:rPr>
          <w:sz w:val="22"/>
          <w:szCs w:val="22"/>
          <w:lang w:val="en-US"/>
        </w:rPr>
        <w:t>gène</w:t>
      </w:r>
      <w:proofErr w:type="spellEnd"/>
      <w:r>
        <w:rPr>
          <w:sz w:val="22"/>
          <w:szCs w:val="22"/>
          <w:lang w:val="en-US"/>
        </w:rPr>
        <w:t xml:space="preserve">-, </w:t>
      </w:r>
      <w:proofErr w:type="spellStart"/>
      <w:r>
        <w:rPr>
          <w:sz w:val="22"/>
          <w:szCs w:val="22"/>
          <w:lang w:val="en-US"/>
        </w:rPr>
        <w:t>morpho</w:t>
      </w:r>
      <w:proofErr w:type="spellEnd"/>
      <w:r>
        <w:rPr>
          <w:sz w:val="22"/>
          <w:szCs w:val="22"/>
          <w:lang w:val="en-US"/>
        </w:rPr>
        <w:t xml:space="preserve">-, </w:t>
      </w:r>
      <w:proofErr w:type="spellStart"/>
      <w:r>
        <w:rPr>
          <w:sz w:val="22"/>
          <w:szCs w:val="22"/>
          <w:lang w:val="en-US"/>
        </w:rPr>
        <w:t>myco</w:t>
      </w:r>
      <w:proofErr w:type="spellEnd"/>
      <w:r>
        <w:rPr>
          <w:sz w:val="22"/>
          <w:szCs w:val="22"/>
          <w:lang w:val="en-US"/>
        </w:rPr>
        <w:t xml:space="preserve">-, </w:t>
      </w:r>
      <w:proofErr w:type="spellStart"/>
      <w:r>
        <w:rPr>
          <w:sz w:val="22"/>
          <w:szCs w:val="22"/>
          <w:lang w:val="en-US"/>
        </w:rPr>
        <w:t>patho</w:t>
      </w:r>
      <w:proofErr w:type="spellEnd"/>
      <w:r>
        <w:rPr>
          <w:sz w:val="22"/>
          <w:szCs w:val="22"/>
          <w:lang w:val="en-US"/>
        </w:rPr>
        <w:t xml:space="preserve">-, </w:t>
      </w:r>
      <w:proofErr w:type="spellStart"/>
      <w:r>
        <w:rPr>
          <w:sz w:val="22"/>
          <w:szCs w:val="22"/>
          <w:lang w:val="en-US"/>
        </w:rPr>
        <w:t>phago</w:t>
      </w:r>
      <w:proofErr w:type="spellEnd"/>
      <w:r>
        <w:rPr>
          <w:sz w:val="22"/>
          <w:szCs w:val="22"/>
          <w:lang w:val="en-US"/>
        </w:rPr>
        <w:t xml:space="preserve">-, </w:t>
      </w:r>
      <w:proofErr w:type="spellStart"/>
      <w:r>
        <w:rPr>
          <w:sz w:val="22"/>
          <w:szCs w:val="22"/>
          <w:lang w:val="en-US"/>
        </w:rPr>
        <w:t>physio</w:t>
      </w:r>
      <w:proofErr w:type="spellEnd"/>
      <w:r>
        <w:rPr>
          <w:sz w:val="22"/>
          <w:szCs w:val="22"/>
          <w:lang w:val="en-US"/>
        </w:rPr>
        <w:t>-, techno-.</w:t>
      </w:r>
    </w:p>
    <w:p w:rsidR="00B62DA0" w:rsidRDefault="00B62DA0" w:rsidP="00B62DA0">
      <w:pPr>
        <w:numPr>
          <w:ilvl w:val="0"/>
          <w:numId w:val="6"/>
        </w:num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ancien, chaleur, force, producteur, forme, champignon, maladie, </w:t>
      </w:r>
      <w:proofErr w:type="gramStart"/>
      <w:r>
        <w:rPr>
          <w:sz w:val="22"/>
          <w:szCs w:val="22"/>
          <w:lang w:val="fr-FR"/>
        </w:rPr>
        <w:t>dévorer</w:t>
      </w:r>
      <w:proofErr w:type="gramEnd"/>
      <w:r>
        <w:rPr>
          <w:sz w:val="22"/>
          <w:szCs w:val="22"/>
          <w:lang w:val="fr-FR"/>
        </w:rPr>
        <w:t>, vite, loin.</w:t>
      </w:r>
    </w:p>
    <w:p w:rsidR="00B62DA0" w:rsidRDefault="00B62DA0" w:rsidP="00B62DA0">
      <w:pPr>
        <w:spacing w:before="120" w:after="120"/>
        <w:jc w:val="both"/>
        <w:rPr>
          <w:b/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t>3</w:t>
      </w:r>
      <w:r>
        <w:rPr>
          <w:b/>
          <w:sz w:val="22"/>
          <w:szCs w:val="22"/>
          <w:lang w:val="fr-FR"/>
        </w:rPr>
        <w:t>. Qu’est-ce que les sciences suivantes étudient?</w:t>
      </w:r>
    </w:p>
    <w:p w:rsidR="00B62DA0" w:rsidRDefault="00B62DA0" w:rsidP="00B62DA0">
      <w:pPr>
        <w:spacing w:after="120"/>
        <w:ind w:firstLine="567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Archéologie, mycologie, pathologie, physiologie, technologie, hydrodynamique, thermodynamique, macroéconomie, microéconomie.</w:t>
      </w:r>
    </w:p>
    <w:p w:rsidR="00B62DA0" w:rsidRDefault="00B62DA0" w:rsidP="00B62DA0">
      <w:pPr>
        <w:spacing w:after="120"/>
        <w:jc w:val="both"/>
        <w:rPr>
          <w:b/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t>4</w:t>
      </w:r>
      <w:r>
        <w:rPr>
          <w:b/>
          <w:sz w:val="22"/>
          <w:szCs w:val="22"/>
          <w:lang w:val="fr-FR"/>
        </w:rPr>
        <w:t>. Combinez le sens des éléments de deux colonnes: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7197"/>
      </w:tblGrid>
      <w:tr w:rsidR="00B62DA0" w:rsidTr="006003F5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7"/>
              </w:numPr>
              <w:ind w:left="426" w:hanging="284"/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microscope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i/>
                <w:sz w:val="22"/>
                <w:szCs w:val="22"/>
                <w:lang w:val="fr-FR"/>
              </w:rPr>
              <w:t>m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8"/>
              </w:numPr>
              <w:spacing w:after="120"/>
              <w:ind w:left="561" w:hanging="410"/>
              <w:jc w:val="both"/>
              <w:rPr>
                <w:i/>
                <w:sz w:val="22"/>
                <w:szCs w:val="22"/>
                <w:lang w:val="fr-FR"/>
              </w:rPr>
            </w:pPr>
            <w:r>
              <w:rPr>
                <w:i/>
                <w:sz w:val="22"/>
                <w:szCs w:val="22"/>
                <w:lang w:val="fr-FR"/>
              </w:rPr>
              <w:t>Appareil producteur d'air chaud.</w:t>
            </w:r>
          </w:p>
        </w:tc>
      </w:tr>
      <w:tr w:rsidR="00B62DA0" w:rsidRPr="00B6249F" w:rsidTr="006003F5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7"/>
              </w:numPr>
              <w:ind w:left="426" w:hanging="284"/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pathogène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adj</w:t>
            </w:r>
            <w:proofErr w:type="spellEnd"/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8"/>
              </w:numPr>
              <w:spacing w:after="120"/>
              <w:ind w:left="561" w:hanging="410"/>
              <w:jc w:val="both"/>
              <w:rPr>
                <w:i/>
                <w:sz w:val="22"/>
                <w:szCs w:val="22"/>
                <w:lang w:val="fr-FR"/>
              </w:rPr>
            </w:pPr>
            <w:r>
              <w:rPr>
                <w:i/>
                <w:sz w:val="22"/>
                <w:szCs w:val="22"/>
                <w:lang w:val="fr-FR"/>
              </w:rPr>
              <w:t>Sciences et techniques des poudres et des matières explosives.</w:t>
            </w:r>
          </w:p>
        </w:tc>
      </w:tr>
      <w:tr w:rsidR="00B62DA0" w:rsidRPr="00B6249F" w:rsidTr="006003F5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7"/>
              </w:numPr>
              <w:ind w:left="426" w:hanging="284"/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téléviseur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i/>
                <w:sz w:val="22"/>
                <w:szCs w:val="22"/>
                <w:lang w:val="fr-FR"/>
              </w:rPr>
              <w:t xml:space="preserve">m </w:t>
            </w:r>
            <w:r>
              <w:rPr>
                <w:sz w:val="22"/>
                <w:szCs w:val="22"/>
                <w:lang w:val="fr-FR"/>
              </w:rPr>
              <w:tab/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8"/>
              </w:numPr>
              <w:spacing w:after="120"/>
              <w:ind w:left="561" w:hanging="410"/>
              <w:jc w:val="both"/>
              <w:rPr>
                <w:i/>
                <w:sz w:val="22"/>
                <w:szCs w:val="22"/>
                <w:lang w:val="fr-FR"/>
              </w:rPr>
            </w:pPr>
            <w:r>
              <w:rPr>
                <w:i/>
                <w:sz w:val="22"/>
                <w:szCs w:val="22"/>
                <w:lang w:val="fr-FR"/>
              </w:rPr>
              <w:t>Étude des phénomènes économiques au niveau national ou universel: production globale, consommation ou épargne globales, etc.</w:t>
            </w:r>
          </w:p>
        </w:tc>
      </w:tr>
      <w:tr w:rsidR="00B62DA0" w:rsidRPr="00B6249F" w:rsidTr="006003F5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7"/>
              </w:numPr>
              <w:ind w:left="426" w:hanging="284"/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macro-économie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i/>
                <w:sz w:val="22"/>
                <w:szCs w:val="22"/>
                <w:lang w:val="fr-FR"/>
              </w:rPr>
              <w:t>f</w:t>
            </w:r>
            <w:r>
              <w:rPr>
                <w:b/>
                <w:sz w:val="22"/>
                <w:szCs w:val="22"/>
                <w:lang w:val="fr-FR"/>
              </w:rPr>
              <w:tab/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8"/>
              </w:numPr>
              <w:spacing w:after="60"/>
              <w:ind w:left="561" w:hanging="408"/>
              <w:jc w:val="both"/>
              <w:rPr>
                <w:i/>
                <w:sz w:val="22"/>
                <w:szCs w:val="22"/>
                <w:lang w:val="fr-FR"/>
              </w:rPr>
            </w:pPr>
            <w:r>
              <w:rPr>
                <w:i/>
                <w:sz w:val="22"/>
                <w:szCs w:val="22"/>
                <w:lang w:val="fr-FR"/>
              </w:rPr>
              <w:t>Appareil destiné à l'observation d'objets de très petites dimensions.</w:t>
            </w:r>
          </w:p>
        </w:tc>
      </w:tr>
      <w:tr w:rsidR="00B62DA0" w:rsidRPr="00B6249F" w:rsidTr="006003F5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7"/>
              </w:numPr>
              <w:ind w:left="426" w:hanging="284"/>
              <w:jc w:val="both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calorifère </w:t>
            </w:r>
            <w:r>
              <w:rPr>
                <w:i/>
                <w:sz w:val="22"/>
                <w:szCs w:val="22"/>
                <w:lang w:val="fr-FR"/>
              </w:rPr>
              <w:t>m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8"/>
              </w:numPr>
              <w:spacing w:after="60"/>
              <w:ind w:left="561" w:hanging="408"/>
              <w:rPr>
                <w:i/>
                <w:sz w:val="22"/>
                <w:szCs w:val="22"/>
                <w:lang w:val="fr-FR"/>
              </w:rPr>
            </w:pPr>
            <w:r>
              <w:rPr>
                <w:i/>
                <w:sz w:val="22"/>
                <w:szCs w:val="22"/>
                <w:lang w:val="fr-FR"/>
              </w:rPr>
              <w:t>Élément essentiel du noyau cellulaire spécialement visible au cours de la division de la cellule.</w:t>
            </w:r>
          </w:p>
        </w:tc>
      </w:tr>
      <w:tr w:rsidR="00B62DA0" w:rsidRPr="00B6249F" w:rsidTr="006003F5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7"/>
              </w:numPr>
              <w:ind w:left="426" w:hanging="284"/>
              <w:jc w:val="both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chromosome </w:t>
            </w:r>
            <w:r>
              <w:rPr>
                <w:i/>
                <w:sz w:val="22"/>
                <w:szCs w:val="22"/>
                <w:lang w:val="fr-FR"/>
              </w:rPr>
              <w:t>m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8"/>
              </w:numPr>
              <w:spacing w:after="60"/>
              <w:ind w:left="561" w:hanging="408"/>
              <w:rPr>
                <w:i/>
                <w:sz w:val="22"/>
                <w:szCs w:val="22"/>
                <w:lang w:val="fr-FR"/>
              </w:rPr>
            </w:pPr>
            <w:r>
              <w:rPr>
                <w:i/>
                <w:sz w:val="22"/>
                <w:szCs w:val="22"/>
                <w:lang w:val="fr-FR"/>
              </w:rPr>
              <w:t>Appareil destiné à recevoir et à reproduire sur un écran les images transmises par la télévision.</w:t>
            </w:r>
          </w:p>
        </w:tc>
      </w:tr>
      <w:tr w:rsidR="00B62DA0" w:rsidRPr="00B6249F" w:rsidTr="006003F5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7"/>
              </w:numPr>
              <w:ind w:left="426" w:hanging="284"/>
              <w:jc w:val="both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pyrotechnie </w:t>
            </w:r>
            <w:r>
              <w:rPr>
                <w:i/>
                <w:sz w:val="22"/>
                <w:szCs w:val="22"/>
                <w:lang w:val="fr-FR"/>
              </w:rPr>
              <w:t>f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A0" w:rsidRDefault="00B62DA0" w:rsidP="00B62DA0">
            <w:pPr>
              <w:numPr>
                <w:ilvl w:val="0"/>
                <w:numId w:val="8"/>
              </w:numPr>
              <w:spacing w:after="60"/>
              <w:ind w:left="561" w:hanging="408"/>
              <w:rPr>
                <w:i/>
                <w:sz w:val="22"/>
                <w:szCs w:val="22"/>
                <w:lang w:val="fr-FR"/>
              </w:rPr>
            </w:pPr>
            <w:r>
              <w:rPr>
                <w:i/>
                <w:sz w:val="22"/>
                <w:szCs w:val="22"/>
                <w:lang w:val="fr-FR"/>
              </w:rPr>
              <w:t>Qui peut causer une maladie.</w:t>
            </w:r>
          </w:p>
        </w:tc>
      </w:tr>
    </w:tbl>
    <w:p w:rsidR="00B62DA0" w:rsidRDefault="00B62DA0" w:rsidP="00B62DA0">
      <w:pPr>
        <w:suppressAutoHyphens/>
        <w:spacing w:before="240" w:after="120"/>
        <w:rPr>
          <w:b/>
          <w:sz w:val="22"/>
          <w:szCs w:val="22"/>
          <w:lang w:val="fr-FR" w:eastAsia="ar-SA"/>
        </w:rPr>
      </w:pPr>
      <w:r>
        <w:rPr>
          <w:b/>
          <w:sz w:val="22"/>
          <w:szCs w:val="22"/>
          <w:lang w:val="fr-FR" w:eastAsia="ar-SA"/>
        </w:rPr>
        <w:t xml:space="preserve">FORMATION DES MOTS </w:t>
      </w:r>
      <w:r w:rsidRPr="00B6249F">
        <w:rPr>
          <w:b/>
          <w:sz w:val="32"/>
          <w:szCs w:val="32"/>
          <w:lang w:val="fr-FR" w:eastAsia="ar-SA"/>
        </w:rPr>
        <w:t>4</w:t>
      </w:r>
    </w:p>
    <w:p w:rsidR="00B62DA0" w:rsidRPr="00C51B58" w:rsidRDefault="00B62DA0" w:rsidP="00B62DA0">
      <w:pPr>
        <w:suppressAutoHyphens/>
        <w:spacing w:after="120"/>
        <w:jc w:val="both"/>
        <w:rPr>
          <w:b/>
          <w:sz w:val="22"/>
          <w:szCs w:val="22"/>
          <w:lang w:val="fr-FR" w:eastAsia="ar-SA"/>
        </w:rPr>
      </w:pPr>
      <w:r w:rsidRPr="00C51B58">
        <w:rPr>
          <w:b/>
          <w:sz w:val="22"/>
          <w:szCs w:val="22"/>
          <w:lang w:val="fr-FR" w:eastAsia="ar-SA"/>
        </w:rPr>
        <w:t>1</w:t>
      </w:r>
      <w:r>
        <w:rPr>
          <w:b/>
          <w:sz w:val="22"/>
          <w:szCs w:val="22"/>
          <w:lang w:val="fr-FR" w:eastAsia="ar-SA"/>
        </w:rPr>
        <w:t>. Confrontez les préfixes d’origine latine et grecs avec leurs sens.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28"/>
        <w:gridCol w:w="2660"/>
        <w:gridCol w:w="2249"/>
        <w:gridCol w:w="2534"/>
      </w:tblGrid>
      <w:tr w:rsidR="00B62DA0" w:rsidTr="006003F5">
        <w:trPr>
          <w:jc w:val="center"/>
        </w:trPr>
        <w:tc>
          <w:tcPr>
            <w:tcW w:w="1111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fr-FR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leuco-</w:t>
            </w:r>
          </w:p>
        </w:tc>
        <w:tc>
          <w:tcPr>
            <w:tcW w:w="1389" w:type="pct"/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кость</w:t>
            </w:r>
          </w:p>
        </w:tc>
        <w:tc>
          <w:tcPr>
            <w:tcW w:w="1175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fr-FR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rhino-</w:t>
            </w:r>
          </w:p>
        </w:tc>
        <w:tc>
          <w:tcPr>
            <w:tcW w:w="1324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почка</w:t>
            </w:r>
          </w:p>
        </w:tc>
      </w:tr>
      <w:tr w:rsidR="00B62DA0" w:rsidTr="006003F5">
        <w:trPr>
          <w:jc w:val="center"/>
        </w:trPr>
        <w:tc>
          <w:tcPr>
            <w:tcW w:w="1111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fr-FR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nécro-</w:t>
            </w:r>
          </w:p>
        </w:tc>
        <w:tc>
          <w:tcPr>
            <w:tcW w:w="1389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рот</w:t>
            </w:r>
          </w:p>
        </w:tc>
        <w:tc>
          <w:tcPr>
            <w:tcW w:w="1175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fr-FR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stomato-</w:t>
            </w:r>
          </w:p>
        </w:tc>
        <w:tc>
          <w:tcPr>
            <w:tcW w:w="1324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fr-FR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кожа</w:t>
            </w:r>
          </w:p>
        </w:tc>
      </w:tr>
      <w:tr w:rsidR="00B62DA0" w:rsidTr="006003F5">
        <w:trPr>
          <w:jc w:val="center"/>
        </w:trPr>
        <w:tc>
          <w:tcPr>
            <w:tcW w:w="1111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fr-FR" w:eastAsia="ar-SA"/>
              </w:rPr>
            </w:pPr>
            <w:proofErr w:type="spellStart"/>
            <w:r>
              <w:rPr>
                <w:b/>
                <w:sz w:val="22"/>
                <w:szCs w:val="22"/>
                <w:lang w:val="fr-FR" w:eastAsia="ar-SA"/>
              </w:rPr>
              <w:t>nephro</w:t>
            </w:r>
            <w:proofErr w:type="spellEnd"/>
            <w:r>
              <w:rPr>
                <w:b/>
                <w:sz w:val="22"/>
                <w:szCs w:val="22"/>
                <w:lang w:val="fr-FR" w:eastAsia="ar-SA"/>
              </w:rPr>
              <w:t>-</w:t>
            </w:r>
          </w:p>
        </w:tc>
        <w:tc>
          <w:tcPr>
            <w:tcW w:w="1389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лошадь</w:t>
            </w:r>
          </w:p>
        </w:tc>
        <w:tc>
          <w:tcPr>
            <w:tcW w:w="1175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fr-FR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zoo-</w:t>
            </w:r>
          </w:p>
        </w:tc>
        <w:tc>
          <w:tcPr>
            <w:tcW w:w="1324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внутренний</w:t>
            </w:r>
          </w:p>
        </w:tc>
      </w:tr>
      <w:tr w:rsidR="00B62DA0" w:rsidTr="006003F5">
        <w:trPr>
          <w:jc w:val="center"/>
        </w:trPr>
        <w:tc>
          <w:tcPr>
            <w:tcW w:w="1111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fr-FR" w:eastAsia="ar-SA"/>
              </w:rPr>
            </w:pPr>
            <w:proofErr w:type="spellStart"/>
            <w:r>
              <w:rPr>
                <w:b/>
                <w:sz w:val="22"/>
                <w:szCs w:val="22"/>
                <w:lang w:val="fr-FR" w:eastAsia="ar-SA"/>
              </w:rPr>
              <w:t>ornitho</w:t>
            </w:r>
            <w:proofErr w:type="spellEnd"/>
            <w:r>
              <w:rPr>
                <w:b/>
                <w:sz w:val="22"/>
                <w:szCs w:val="22"/>
                <w:lang w:val="fr-FR" w:eastAsia="ar-SA"/>
              </w:rPr>
              <w:t>-</w:t>
            </w:r>
          </w:p>
        </w:tc>
        <w:tc>
          <w:tcPr>
            <w:tcW w:w="1389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сердце</w:t>
            </w:r>
          </w:p>
        </w:tc>
        <w:tc>
          <w:tcPr>
            <w:tcW w:w="1175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fr-FR" w:eastAsia="ar-SA"/>
              </w:rPr>
            </w:pPr>
            <w:proofErr w:type="spellStart"/>
            <w:r>
              <w:rPr>
                <w:b/>
                <w:sz w:val="22"/>
                <w:szCs w:val="22"/>
                <w:lang w:val="fr-FR" w:eastAsia="ar-SA"/>
              </w:rPr>
              <w:t>anthropo</w:t>
            </w:r>
            <w:proofErr w:type="spellEnd"/>
            <w:r>
              <w:rPr>
                <w:b/>
                <w:sz w:val="22"/>
                <w:szCs w:val="22"/>
                <w:lang w:val="fr-FR" w:eastAsia="ar-SA"/>
              </w:rPr>
              <w:t>-</w:t>
            </w:r>
          </w:p>
        </w:tc>
        <w:tc>
          <w:tcPr>
            <w:tcW w:w="1324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само-</w:t>
            </w:r>
          </w:p>
        </w:tc>
      </w:tr>
      <w:tr w:rsidR="00B62DA0" w:rsidTr="006003F5">
        <w:trPr>
          <w:jc w:val="center"/>
        </w:trPr>
        <w:tc>
          <w:tcPr>
            <w:tcW w:w="1111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ostéo</w:t>
            </w:r>
            <w:r>
              <w:rPr>
                <w:b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389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человек</w:t>
            </w:r>
          </w:p>
        </w:tc>
        <w:tc>
          <w:tcPr>
            <w:tcW w:w="1175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b/>
                <w:sz w:val="22"/>
                <w:szCs w:val="22"/>
                <w:lang w:val="fr-FR" w:eastAsia="ar-SA"/>
              </w:rPr>
              <w:t>cardo</w:t>
            </w:r>
            <w:proofErr w:type="spellEnd"/>
            <w:r>
              <w:rPr>
                <w:b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324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над, верхний</w:t>
            </w:r>
          </w:p>
        </w:tc>
      </w:tr>
      <w:tr w:rsidR="00B62DA0" w:rsidTr="006003F5">
        <w:trPr>
          <w:jc w:val="center"/>
        </w:trPr>
        <w:tc>
          <w:tcPr>
            <w:tcW w:w="1111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val="fr-FR" w:eastAsia="ar-SA"/>
              </w:rPr>
              <w:t>oto</w:t>
            </w:r>
            <w:proofErr w:type="spellEnd"/>
            <w:r>
              <w:rPr>
                <w:b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389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белый</w:t>
            </w:r>
          </w:p>
        </w:tc>
        <w:tc>
          <w:tcPr>
            <w:tcW w:w="1175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entéro</w:t>
            </w:r>
            <w:r>
              <w:rPr>
                <w:b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324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птица</w:t>
            </w:r>
          </w:p>
        </w:tc>
      </w:tr>
      <w:tr w:rsidR="00B62DA0" w:rsidTr="006003F5">
        <w:trPr>
          <w:trHeight w:val="70"/>
          <w:jc w:val="center"/>
        </w:trPr>
        <w:tc>
          <w:tcPr>
            <w:tcW w:w="1111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ophtalmo</w:t>
            </w:r>
            <w:r>
              <w:rPr>
                <w:b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389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клетка</w:t>
            </w:r>
          </w:p>
        </w:tc>
        <w:tc>
          <w:tcPr>
            <w:tcW w:w="1175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épi</w:t>
            </w:r>
            <w:r>
              <w:rPr>
                <w:b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324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ухо</w:t>
            </w:r>
          </w:p>
        </w:tc>
      </w:tr>
      <w:tr w:rsidR="00B62DA0" w:rsidTr="006003F5">
        <w:trPr>
          <w:jc w:val="center"/>
        </w:trPr>
        <w:tc>
          <w:tcPr>
            <w:tcW w:w="1111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b/>
                <w:sz w:val="22"/>
                <w:szCs w:val="22"/>
                <w:lang w:val="fr-FR" w:eastAsia="ar-SA"/>
              </w:rPr>
              <w:t>géronto</w:t>
            </w:r>
            <w:proofErr w:type="spellEnd"/>
            <w:r>
              <w:rPr>
                <w:b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389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мертвый</w:t>
            </w:r>
          </w:p>
        </w:tc>
        <w:tc>
          <w:tcPr>
            <w:tcW w:w="1175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b/>
                <w:sz w:val="22"/>
                <w:szCs w:val="22"/>
                <w:lang w:val="fr-FR" w:eastAsia="ar-SA"/>
              </w:rPr>
              <w:t>dermo</w:t>
            </w:r>
            <w:proofErr w:type="spellEnd"/>
            <w:r>
              <w:rPr>
                <w:b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324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животное</w:t>
            </w:r>
          </w:p>
        </w:tc>
      </w:tr>
      <w:tr w:rsidR="00B62DA0" w:rsidTr="006003F5">
        <w:trPr>
          <w:jc w:val="center"/>
        </w:trPr>
        <w:tc>
          <w:tcPr>
            <w:tcW w:w="1111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b/>
                <w:sz w:val="22"/>
                <w:szCs w:val="22"/>
                <w:lang w:val="fr-FR" w:eastAsia="ar-SA"/>
              </w:rPr>
              <w:t>hipp</w:t>
            </w:r>
            <w:proofErr w:type="spellEnd"/>
            <w:r>
              <w:rPr>
                <w:b/>
                <w:sz w:val="22"/>
                <w:szCs w:val="22"/>
                <w:lang w:val="en-US" w:eastAsia="ar-SA"/>
              </w:rPr>
              <w:t>(o)-</w:t>
            </w:r>
          </w:p>
        </w:tc>
        <w:tc>
          <w:tcPr>
            <w:tcW w:w="1389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глаз</w:t>
            </w:r>
          </w:p>
        </w:tc>
        <w:tc>
          <w:tcPr>
            <w:tcW w:w="1175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en-US" w:eastAsia="ar-SA"/>
              </w:rPr>
              <w:t>auto-</w:t>
            </w:r>
          </w:p>
        </w:tc>
        <w:tc>
          <w:tcPr>
            <w:tcW w:w="1324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старый</w:t>
            </w:r>
          </w:p>
        </w:tc>
      </w:tr>
      <w:tr w:rsidR="00B62DA0" w:rsidTr="006003F5">
        <w:trPr>
          <w:jc w:val="center"/>
        </w:trPr>
        <w:tc>
          <w:tcPr>
            <w:tcW w:w="1111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b/>
                <w:sz w:val="22"/>
                <w:szCs w:val="22"/>
                <w:lang w:val="fr-FR" w:eastAsia="ar-SA"/>
              </w:rPr>
              <w:t>cyto</w:t>
            </w:r>
            <w:proofErr w:type="spellEnd"/>
            <w:r>
              <w:rPr>
                <w:b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389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нос</w:t>
            </w:r>
          </w:p>
        </w:tc>
        <w:tc>
          <w:tcPr>
            <w:tcW w:w="1175" w:type="pct"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324" w:type="pct"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B62DA0" w:rsidRDefault="00B62DA0" w:rsidP="00B62DA0">
      <w:pPr>
        <w:suppressAutoHyphens/>
        <w:spacing w:before="120" w:after="120"/>
        <w:jc w:val="both"/>
        <w:rPr>
          <w:b/>
          <w:sz w:val="22"/>
          <w:szCs w:val="22"/>
          <w:lang w:val="fr-FR" w:eastAsia="ar-SA"/>
        </w:rPr>
      </w:pPr>
      <w:r w:rsidRPr="00C51B58">
        <w:rPr>
          <w:b/>
          <w:sz w:val="22"/>
          <w:szCs w:val="22"/>
          <w:lang w:val="fr-FR" w:eastAsia="ar-SA"/>
        </w:rPr>
        <w:t>2</w:t>
      </w:r>
      <w:r>
        <w:rPr>
          <w:b/>
          <w:sz w:val="22"/>
          <w:szCs w:val="22"/>
          <w:lang w:val="fr-FR" w:eastAsia="ar-SA"/>
        </w:rPr>
        <w:t>. Choisissez les termes pour les définitions suivantes.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7546"/>
      </w:tblGrid>
      <w:tr w:rsidR="00B62DA0" w:rsidRPr="00B6249F" w:rsidTr="006003F5"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Ophtalmologie</w:t>
            </w:r>
          </w:p>
        </w:tc>
        <w:tc>
          <w:tcPr>
            <w:tcW w:w="394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la science, une branche de la biologie, étudié les animaux, leur vie, structure, développement, classification etc.</w:t>
            </w:r>
          </w:p>
        </w:tc>
      </w:tr>
      <w:tr w:rsidR="00B62DA0" w:rsidRPr="00B6249F" w:rsidTr="006003F5"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Anthropologie</w:t>
            </w:r>
          </w:p>
        </w:tc>
        <w:tc>
          <w:tcPr>
            <w:tcW w:w="394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la branche de la médecine qui étudie la structure, les fonctions et les maladies de l’œil.</w:t>
            </w:r>
          </w:p>
        </w:tc>
      </w:tr>
      <w:tr w:rsidR="00B62DA0" w:rsidRPr="00B6249F" w:rsidTr="006003F5"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Cytologie</w:t>
            </w:r>
          </w:p>
        </w:tc>
        <w:tc>
          <w:tcPr>
            <w:tcW w:w="394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l’étude de l’homme, des particularités de l’espèce, des caractéristiques physiques et culturelles, des traditions, des relations sociales etc.</w:t>
            </w:r>
          </w:p>
        </w:tc>
      </w:tr>
      <w:tr w:rsidR="00B62DA0" w:rsidRPr="00B6249F" w:rsidTr="006003F5"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Zoologie</w:t>
            </w:r>
          </w:p>
        </w:tc>
        <w:tc>
          <w:tcPr>
            <w:tcW w:w="394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la branche de la médecine qui étudie la bouche et ses maladies.</w:t>
            </w:r>
          </w:p>
        </w:tc>
      </w:tr>
      <w:tr w:rsidR="00B62DA0" w:rsidRPr="00B6249F" w:rsidTr="006003F5"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Dermatologie</w:t>
            </w:r>
          </w:p>
        </w:tc>
        <w:tc>
          <w:tcPr>
            <w:tcW w:w="394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ind w:right="-108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l’étude scientifique qui a affaire au processus du vieillissement et aux problèmes des vieux hommes.</w:t>
            </w:r>
          </w:p>
        </w:tc>
      </w:tr>
      <w:tr w:rsidR="00B62DA0" w:rsidRPr="00B6249F" w:rsidTr="006003F5"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Gérontologie</w:t>
            </w:r>
          </w:p>
        </w:tc>
        <w:tc>
          <w:tcPr>
            <w:tcW w:w="394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la branche de la biologie qui étudie la structure, fonctions, pathologie et la vie des cellules.</w:t>
            </w:r>
          </w:p>
        </w:tc>
      </w:tr>
      <w:tr w:rsidR="00B62DA0" w:rsidRPr="00B6249F" w:rsidTr="006003F5"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Stomatologie</w:t>
            </w:r>
          </w:p>
        </w:tc>
        <w:tc>
          <w:tcPr>
            <w:tcW w:w="394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la branche de la médecine qui étudie la peau et ses maladies.</w:t>
            </w:r>
          </w:p>
        </w:tc>
      </w:tr>
    </w:tbl>
    <w:p w:rsidR="00B62DA0" w:rsidRDefault="00B62DA0" w:rsidP="00B62DA0">
      <w:pPr>
        <w:suppressAutoHyphens/>
        <w:spacing w:before="120" w:after="120"/>
        <w:jc w:val="both"/>
        <w:rPr>
          <w:b/>
          <w:sz w:val="22"/>
          <w:szCs w:val="22"/>
          <w:lang w:val="fr-FR" w:eastAsia="ar-SA"/>
        </w:rPr>
      </w:pPr>
      <w:r w:rsidRPr="00C51B58">
        <w:rPr>
          <w:b/>
          <w:sz w:val="22"/>
          <w:szCs w:val="22"/>
          <w:lang w:val="fr-FR" w:eastAsia="ar-SA"/>
        </w:rPr>
        <w:t>3</w:t>
      </w:r>
      <w:r>
        <w:rPr>
          <w:b/>
          <w:sz w:val="22"/>
          <w:szCs w:val="22"/>
          <w:lang w:val="fr-FR" w:eastAsia="ar-SA"/>
        </w:rPr>
        <w:t>. Lisez les mots formés à l’aide des préfixes d’origine latine et grecs, traduisez-les.</w:t>
      </w:r>
    </w:p>
    <w:p w:rsidR="00B62DA0" w:rsidRDefault="00B62DA0" w:rsidP="00B62DA0">
      <w:pPr>
        <w:suppressAutoHyphens/>
        <w:ind w:firstLine="567"/>
        <w:jc w:val="both"/>
        <w:rPr>
          <w:sz w:val="22"/>
          <w:szCs w:val="22"/>
          <w:lang w:val="fr-FR" w:eastAsia="ar-SA"/>
        </w:rPr>
      </w:pPr>
      <w:r>
        <w:rPr>
          <w:sz w:val="22"/>
          <w:szCs w:val="22"/>
          <w:lang w:val="fr-FR" w:eastAsia="ar-SA"/>
        </w:rPr>
        <w:t>Leucocyte, leucémie; nécropole, nécrologe, nécrophobie; néphrétique, néphrite; ornithologie; ostéoporose, ostéologie; oto-rhino-laryngologiste, otoscope; ophtalmologiste, ophtalmoscope; rhinocéros, rhinoplastie, rhinoscopie; stomatologue, stomatite; zoologiste, zoologique; cardiogramme, cardio-vasculaire; entérite, entérique; épiderme, épidermique; hippocampe, hippodrome, hippisme, hippique, hippopotame; dermique, dermatologue; anthropométrie; autobiographie, autodéfense, autobus; cytoplasme, cytologiste.</w:t>
      </w:r>
    </w:p>
    <w:p w:rsidR="00B62DA0" w:rsidRPr="00B6249F" w:rsidRDefault="00B62DA0" w:rsidP="00B62DA0">
      <w:pPr>
        <w:suppressAutoHyphens/>
        <w:spacing w:before="240" w:after="120"/>
        <w:rPr>
          <w:b/>
          <w:sz w:val="32"/>
          <w:szCs w:val="32"/>
          <w:lang w:val="fr-FR" w:eastAsia="ar-SA"/>
        </w:rPr>
      </w:pPr>
      <w:r>
        <w:rPr>
          <w:b/>
          <w:sz w:val="22"/>
          <w:szCs w:val="22"/>
          <w:lang w:val="fr-FR" w:eastAsia="ar-SA"/>
        </w:rPr>
        <w:lastRenderedPageBreak/>
        <w:t xml:space="preserve">FORMATION DES MOTS </w:t>
      </w:r>
      <w:r w:rsidRPr="00B6249F">
        <w:rPr>
          <w:b/>
          <w:sz w:val="32"/>
          <w:szCs w:val="32"/>
          <w:lang w:val="fr-FR" w:eastAsia="ar-SA"/>
        </w:rPr>
        <w:t>5</w:t>
      </w:r>
    </w:p>
    <w:p w:rsidR="00B62DA0" w:rsidRDefault="00B62DA0" w:rsidP="00B62DA0">
      <w:pPr>
        <w:suppressAutoHyphens/>
        <w:spacing w:before="120" w:after="120"/>
        <w:jc w:val="both"/>
        <w:rPr>
          <w:b/>
          <w:sz w:val="22"/>
          <w:szCs w:val="22"/>
          <w:lang w:val="fr-FR" w:eastAsia="ar-SA"/>
        </w:rPr>
      </w:pPr>
      <w:r w:rsidRPr="00C51B58">
        <w:rPr>
          <w:b/>
          <w:sz w:val="22"/>
          <w:szCs w:val="22"/>
          <w:lang w:val="fr-FR" w:eastAsia="ar-SA"/>
        </w:rPr>
        <w:t>1</w:t>
      </w:r>
      <w:r>
        <w:rPr>
          <w:b/>
          <w:sz w:val="22"/>
          <w:szCs w:val="22"/>
          <w:lang w:val="fr-FR" w:eastAsia="ar-SA"/>
        </w:rPr>
        <w:t>. Confrontez les préfixes d’origine latine et grecs avec leurs sens.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48"/>
        <w:gridCol w:w="2517"/>
        <w:gridCol w:w="1589"/>
        <w:gridCol w:w="3717"/>
      </w:tblGrid>
      <w:tr w:rsidR="00B62DA0" w:rsidTr="006003F5">
        <w:trPr>
          <w:jc w:val="center"/>
        </w:trPr>
        <w:tc>
          <w:tcPr>
            <w:tcW w:w="913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-</w:t>
            </w:r>
            <w:proofErr w:type="spellStart"/>
            <w:r>
              <w:rPr>
                <w:b/>
                <w:sz w:val="22"/>
                <w:szCs w:val="22"/>
                <w:lang w:val="fr-FR" w:eastAsia="ar-SA"/>
              </w:rPr>
              <w:t>culteur</w:t>
            </w:r>
            <w:proofErr w:type="spellEnd"/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 измерение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-</w:t>
            </w:r>
            <w:r>
              <w:rPr>
                <w:b/>
                <w:sz w:val="22"/>
                <w:szCs w:val="22"/>
                <w:lang w:val="fr-FR" w:eastAsia="ar-SA"/>
              </w:rPr>
              <w:t>nome</w:t>
            </w:r>
          </w:p>
        </w:tc>
        <w:tc>
          <w:tcPr>
            <w:tcW w:w="1942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 обрабатывающий</w:t>
            </w:r>
          </w:p>
        </w:tc>
      </w:tr>
      <w:tr w:rsidR="00B62DA0" w:rsidTr="006003F5">
        <w:trPr>
          <w:jc w:val="center"/>
        </w:trPr>
        <w:tc>
          <w:tcPr>
            <w:tcW w:w="913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-</w:t>
            </w:r>
            <w:proofErr w:type="spellStart"/>
            <w:r>
              <w:rPr>
                <w:b/>
                <w:sz w:val="22"/>
                <w:szCs w:val="22"/>
                <w:lang w:val="en-US" w:eastAsia="ar-SA"/>
              </w:rPr>
              <w:t>th</w:t>
            </w:r>
            <w:proofErr w:type="spellEnd"/>
            <w:r>
              <w:rPr>
                <w:b/>
                <w:sz w:val="22"/>
                <w:szCs w:val="22"/>
                <w:lang w:eastAsia="ar-SA"/>
              </w:rPr>
              <w:t>é</w:t>
            </w:r>
            <w:proofErr w:type="spellStart"/>
            <w:r>
              <w:rPr>
                <w:b/>
                <w:sz w:val="22"/>
                <w:szCs w:val="22"/>
                <w:lang w:val="fr-FR" w:eastAsia="ar-SA"/>
              </w:rPr>
              <w:t>rapie</w:t>
            </w:r>
            <w:proofErr w:type="spellEnd"/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 тяжесть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-</w:t>
            </w:r>
            <w:r>
              <w:rPr>
                <w:b/>
                <w:sz w:val="22"/>
                <w:szCs w:val="22"/>
                <w:lang w:val="en-US" w:eastAsia="ar-SA"/>
              </w:rPr>
              <w:t>p</w:t>
            </w:r>
            <w:r>
              <w:rPr>
                <w:b/>
                <w:sz w:val="22"/>
                <w:szCs w:val="22"/>
                <w:lang w:eastAsia="ar-SA"/>
              </w:rPr>
              <w:t>é</w:t>
            </w:r>
            <w:r>
              <w:rPr>
                <w:b/>
                <w:sz w:val="22"/>
                <w:szCs w:val="22"/>
                <w:lang w:val="en-US" w:eastAsia="ar-SA"/>
              </w:rPr>
              <w:t>die</w:t>
            </w:r>
          </w:p>
        </w:tc>
        <w:tc>
          <w:tcPr>
            <w:tcW w:w="1942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 производящий</w:t>
            </w:r>
          </w:p>
        </w:tc>
      </w:tr>
      <w:tr w:rsidR="00B62DA0" w:rsidTr="006003F5">
        <w:trPr>
          <w:jc w:val="center"/>
        </w:trPr>
        <w:tc>
          <w:tcPr>
            <w:tcW w:w="913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-</w:t>
            </w:r>
            <w:r>
              <w:rPr>
                <w:b/>
                <w:sz w:val="22"/>
                <w:szCs w:val="22"/>
                <w:lang w:val="en-US" w:eastAsia="ar-SA"/>
              </w:rPr>
              <w:t>g</w:t>
            </w:r>
            <w:r>
              <w:rPr>
                <w:b/>
                <w:sz w:val="22"/>
                <w:szCs w:val="22"/>
                <w:lang w:eastAsia="ar-SA"/>
              </w:rPr>
              <w:t>è</w:t>
            </w:r>
            <w:r>
              <w:rPr>
                <w:b/>
                <w:sz w:val="22"/>
                <w:szCs w:val="22"/>
                <w:lang w:val="en-US" w:eastAsia="ar-SA"/>
              </w:rPr>
              <w:t>ne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 движущийся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-</w:t>
            </w:r>
            <w:r>
              <w:rPr>
                <w:b/>
                <w:sz w:val="22"/>
                <w:szCs w:val="22"/>
                <w:lang w:val="fr-FR" w:eastAsia="ar-SA"/>
              </w:rPr>
              <w:t>moteur</w:t>
            </w:r>
          </w:p>
        </w:tc>
        <w:tc>
          <w:tcPr>
            <w:tcW w:w="1942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 измеряющий</w:t>
            </w:r>
          </w:p>
        </w:tc>
      </w:tr>
      <w:tr w:rsidR="00B62DA0" w:rsidTr="006003F5">
        <w:trPr>
          <w:cantSplit/>
          <w:trHeight w:hRule="exact" w:val="276"/>
          <w:jc w:val="center"/>
        </w:trPr>
        <w:tc>
          <w:tcPr>
            <w:tcW w:w="913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en-US" w:eastAsia="ar-SA"/>
              </w:rPr>
              <w:t>-</w:t>
            </w:r>
            <w:r>
              <w:rPr>
                <w:b/>
                <w:sz w:val="22"/>
                <w:szCs w:val="22"/>
                <w:lang w:val="fr-FR" w:eastAsia="ar-SA"/>
              </w:rPr>
              <w:t>gramme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сфера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en-US" w:eastAsia="ar-SA"/>
              </w:rPr>
              <w:t>-</w:t>
            </w:r>
            <w:r>
              <w:rPr>
                <w:b/>
                <w:sz w:val="22"/>
                <w:szCs w:val="22"/>
                <w:lang w:val="fr-FR" w:eastAsia="ar-SA"/>
              </w:rPr>
              <w:t>sphère</w:t>
            </w:r>
          </w:p>
        </w:tc>
        <w:tc>
          <w:tcPr>
            <w:tcW w:w="1942" w:type="pct"/>
            <w:vMerge w:val="restart"/>
            <w:hideMark/>
          </w:tcPr>
          <w:p w:rsidR="00B62DA0" w:rsidRDefault="00B62DA0" w:rsidP="006003F5">
            <w:pPr>
              <w:suppressAutoHyphens/>
              <w:snapToGrid w:val="0"/>
              <w:ind w:left="95" w:hanging="95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воспитание, ребенок</w:t>
            </w:r>
          </w:p>
        </w:tc>
      </w:tr>
      <w:tr w:rsidR="00B62DA0" w:rsidTr="006003F5">
        <w:trPr>
          <w:cantSplit/>
          <w:trHeight w:hRule="exact" w:val="276"/>
          <w:jc w:val="center"/>
        </w:trPr>
        <w:tc>
          <w:tcPr>
            <w:tcW w:w="913" w:type="pct"/>
            <w:hideMark/>
          </w:tcPr>
          <w:p w:rsidR="00B62DA0" w:rsidRDefault="00B62DA0" w:rsidP="006003F5">
            <w:pPr>
              <w:suppressAutoHyphens/>
              <w:snapToGrid w:val="0"/>
              <w:rPr>
                <w:b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en-US" w:eastAsia="ar-SA"/>
              </w:rPr>
              <w:t>-</w:t>
            </w:r>
            <w:r>
              <w:rPr>
                <w:b/>
                <w:sz w:val="22"/>
                <w:szCs w:val="22"/>
                <w:lang w:val="fr-FR" w:eastAsia="ar-SA"/>
              </w:rPr>
              <w:t>mètre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 </w:t>
            </w:r>
            <w:r>
              <w:rPr>
                <w:sz w:val="22"/>
                <w:szCs w:val="22"/>
                <w:lang w:eastAsia="ar-SA"/>
              </w:rPr>
              <w:t>лечение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2DA0" w:rsidRDefault="00B62DA0" w:rsidP="006003F5">
            <w:pPr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DA0" w:rsidRDefault="00B62DA0" w:rsidP="006003F5">
            <w:pPr>
              <w:rPr>
                <w:sz w:val="22"/>
                <w:szCs w:val="22"/>
                <w:lang w:eastAsia="ar-SA"/>
              </w:rPr>
            </w:pPr>
          </w:p>
        </w:tc>
      </w:tr>
    </w:tbl>
    <w:p w:rsidR="00B62DA0" w:rsidRDefault="00B62DA0" w:rsidP="00B62DA0">
      <w:pPr>
        <w:suppressAutoHyphens/>
        <w:spacing w:before="120" w:after="120"/>
        <w:jc w:val="both"/>
        <w:rPr>
          <w:b/>
          <w:sz w:val="22"/>
          <w:szCs w:val="22"/>
          <w:lang w:val="fr-FR" w:eastAsia="ar-SA"/>
        </w:rPr>
      </w:pPr>
      <w:r w:rsidRPr="00C51B58">
        <w:rPr>
          <w:b/>
          <w:sz w:val="22"/>
          <w:szCs w:val="22"/>
          <w:lang w:val="fr-FR" w:eastAsia="ar-SA"/>
        </w:rPr>
        <w:t>2</w:t>
      </w:r>
      <w:r>
        <w:rPr>
          <w:b/>
          <w:sz w:val="22"/>
          <w:szCs w:val="22"/>
          <w:lang w:val="fr-FR" w:eastAsia="ar-SA"/>
        </w:rPr>
        <w:t>. Choisissez les termes pour les définitions suivantes.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669"/>
      </w:tblGrid>
      <w:tr w:rsidR="00B62DA0" w:rsidRPr="00B6249F" w:rsidTr="006003F5">
        <w:tc>
          <w:tcPr>
            <w:tcW w:w="151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b/>
                <w:i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hydrothérapie</w:t>
            </w:r>
            <w:r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f</w:t>
            </w:r>
          </w:p>
        </w:tc>
        <w:tc>
          <w:tcPr>
            <w:tcW w:w="348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 xml:space="preserve">- un instrument de mesure des températures; </w:t>
            </w:r>
          </w:p>
        </w:tc>
      </w:tr>
      <w:tr w:rsidR="00B62DA0" w:rsidRPr="00B6249F" w:rsidTr="006003F5">
        <w:tc>
          <w:tcPr>
            <w:tcW w:w="151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b/>
                <w:i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kilogramme</w:t>
            </w:r>
            <w:r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m</w:t>
            </w:r>
          </w:p>
        </w:tc>
        <w:tc>
          <w:tcPr>
            <w:tcW w:w="348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le traitement des maladies par le moyen de l’eau – bains, compresses, douches etc.;</w:t>
            </w:r>
          </w:p>
        </w:tc>
      </w:tr>
      <w:tr w:rsidR="00B62DA0" w:rsidTr="006003F5">
        <w:tc>
          <w:tcPr>
            <w:tcW w:w="151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b/>
                <w:i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hydromètre</w:t>
            </w:r>
            <w:r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m</w:t>
            </w:r>
          </w:p>
        </w:tc>
        <w:tc>
          <w:tcPr>
            <w:tcW w:w="348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la zone atmosphérique;</w:t>
            </w:r>
          </w:p>
        </w:tc>
      </w:tr>
      <w:tr w:rsidR="00B62DA0" w:rsidRPr="00B6249F" w:rsidTr="006003F5">
        <w:tc>
          <w:tcPr>
            <w:tcW w:w="151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b/>
                <w:i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stratosphère</w:t>
            </w:r>
            <w:r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f</w:t>
            </w:r>
          </w:p>
        </w:tc>
        <w:tc>
          <w:tcPr>
            <w:tcW w:w="348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une unité de mesure des poids équivalente à 1000 grammes;</w:t>
            </w:r>
          </w:p>
        </w:tc>
      </w:tr>
      <w:tr w:rsidR="00B62DA0" w:rsidRPr="00B6249F" w:rsidTr="006003F5">
        <w:tc>
          <w:tcPr>
            <w:tcW w:w="151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i/>
                <w:sz w:val="22"/>
                <w:szCs w:val="22"/>
                <w:lang w:val="fr-FR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hémisphère</w:t>
            </w:r>
            <w:r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f</w:t>
            </w:r>
          </w:p>
        </w:tc>
        <w:tc>
          <w:tcPr>
            <w:tcW w:w="348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le traitement des maladies par le moyen de l’électricité;</w:t>
            </w:r>
          </w:p>
        </w:tc>
      </w:tr>
      <w:tr w:rsidR="00B62DA0" w:rsidRPr="00B6249F" w:rsidTr="006003F5">
        <w:tc>
          <w:tcPr>
            <w:tcW w:w="151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b/>
                <w:i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thermomètre</w:t>
            </w:r>
            <w:r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m</w:t>
            </w:r>
          </w:p>
        </w:tc>
        <w:tc>
          <w:tcPr>
            <w:tcW w:w="348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la moitié de la sphère, du globe ou du corps célestes;</w:t>
            </w:r>
          </w:p>
        </w:tc>
      </w:tr>
      <w:tr w:rsidR="00B62DA0" w:rsidRPr="00B6249F" w:rsidTr="006003F5">
        <w:tc>
          <w:tcPr>
            <w:tcW w:w="151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b/>
                <w:i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atmosphère</w:t>
            </w:r>
            <w:r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f</w:t>
            </w:r>
          </w:p>
        </w:tc>
        <w:tc>
          <w:tcPr>
            <w:tcW w:w="348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la branche de la chirurgie qui a affaire au traitement des maladies, des lésions des dos, des muscles etc.;</w:t>
            </w:r>
          </w:p>
        </w:tc>
      </w:tr>
      <w:tr w:rsidR="00B62DA0" w:rsidRPr="00B6249F" w:rsidTr="006003F5">
        <w:tc>
          <w:tcPr>
            <w:tcW w:w="151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b/>
                <w:i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électrothérapie</w:t>
            </w:r>
            <w:r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f</w:t>
            </w:r>
          </w:p>
        </w:tc>
        <w:tc>
          <w:tcPr>
            <w:tcW w:w="348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spacing w:after="12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l’air qui entoure le globe terrestre;</w:t>
            </w:r>
          </w:p>
        </w:tc>
      </w:tr>
      <w:tr w:rsidR="00B62DA0" w:rsidRPr="00B6249F" w:rsidTr="006003F5">
        <w:tc>
          <w:tcPr>
            <w:tcW w:w="151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b/>
                <w:i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  <w:lang w:val="fr-FR" w:eastAsia="ar-SA"/>
              </w:rPr>
              <w:t>orthopédie</w:t>
            </w:r>
            <w:r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f</w:t>
            </w:r>
          </w:p>
        </w:tc>
        <w:tc>
          <w:tcPr>
            <w:tcW w:w="348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2DA0" w:rsidRDefault="00B62DA0" w:rsidP="006003F5">
            <w:pPr>
              <w:suppressAutoHyphens/>
              <w:snapToGrid w:val="0"/>
              <w:jc w:val="both"/>
              <w:rPr>
                <w:sz w:val="22"/>
                <w:szCs w:val="22"/>
                <w:lang w:val="fr-FR" w:eastAsia="ar-SA"/>
              </w:rPr>
            </w:pPr>
            <w:r>
              <w:rPr>
                <w:sz w:val="22"/>
                <w:szCs w:val="22"/>
                <w:lang w:val="fr-FR" w:eastAsia="ar-SA"/>
              </w:rPr>
              <w:t>- un instrument de mesure de la densité (</w:t>
            </w:r>
            <w:r>
              <w:rPr>
                <w:sz w:val="22"/>
                <w:szCs w:val="22"/>
                <w:lang w:eastAsia="ar-SA"/>
              </w:rPr>
              <w:t>удельный</w:t>
            </w:r>
            <w:r>
              <w:rPr>
                <w:sz w:val="22"/>
                <w:szCs w:val="22"/>
                <w:lang w:val="fr-FR"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вес</w:t>
            </w:r>
            <w:r>
              <w:rPr>
                <w:sz w:val="22"/>
                <w:szCs w:val="22"/>
                <w:lang w:val="fr-FR" w:eastAsia="ar-SA"/>
              </w:rPr>
              <w:t>) des liquides.</w:t>
            </w:r>
          </w:p>
        </w:tc>
      </w:tr>
    </w:tbl>
    <w:p w:rsidR="00B62DA0" w:rsidRDefault="00B62DA0" w:rsidP="00B62DA0">
      <w:pPr>
        <w:suppressAutoHyphens/>
        <w:spacing w:before="120"/>
        <w:jc w:val="both"/>
        <w:rPr>
          <w:b/>
          <w:sz w:val="22"/>
          <w:szCs w:val="22"/>
          <w:lang w:val="fr-FR" w:eastAsia="ar-SA"/>
        </w:rPr>
      </w:pPr>
      <w:r w:rsidRPr="00C51B58">
        <w:rPr>
          <w:b/>
          <w:sz w:val="22"/>
          <w:szCs w:val="22"/>
          <w:lang w:val="fr-FR" w:eastAsia="ar-SA"/>
        </w:rPr>
        <w:t>3</w:t>
      </w:r>
      <w:r>
        <w:rPr>
          <w:b/>
          <w:sz w:val="22"/>
          <w:szCs w:val="22"/>
          <w:lang w:val="fr-FR" w:eastAsia="ar-SA"/>
        </w:rPr>
        <w:t>. Lisez les mots formés à l’aide des suffixes d’origine latine et grecs, traduisez-les:</w:t>
      </w:r>
    </w:p>
    <w:p w:rsidR="00B62DA0" w:rsidRDefault="00B62DA0" w:rsidP="00B62DA0">
      <w:pPr>
        <w:suppressAutoHyphens/>
        <w:spacing w:before="120"/>
        <w:ind w:firstLine="567"/>
        <w:jc w:val="both"/>
        <w:rPr>
          <w:sz w:val="22"/>
          <w:szCs w:val="22"/>
          <w:lang w:val="fr-FR" w:eastAsia="ar-SA"/>
        </w:rPr>
      </w:pPr>
      <w:r>
        <w:rPr>
          <w:sz w:val="22"/>
          <w:szCs w:val="22"/>
          <w:lang w:val="fr-FR" w:eastAsia="ar-SA"/>
        </w:rPr>
        <w:t>Agriculteur, hydrogène, milligramme, gazomètre, fumigène, métronome, automoteur, agronome, logopédie, pédophilie, astronome, psychomoteur.</w:t>
      </w:r>
    </w:p>
    <w:p w:rsidR="00B62DA0" w:rsidRDefault="00B62DA0" w:rsidP="00B62DA0">
      <w:pPr>
        <w:suppressAutoHyphens/>
        <w:spacing w:before="120" w:after="120"/>
        <w:jc w:val="both"/>
        <w:rPr>
          <w:b/>
          <w:sz w:val="22"/>
          <w:szCs w:val="22"/>
          <w:lang w:val="fr-FR" w:eastAsia="ar-SA"/>
        </w:rPr>
      </w:pPr>
      <w:r w:rsidRPr="00C51B58">
        <w:rPr>
          <w:b/>
          <w:sz w:val="22"/>
          <w:szCs w:val="22"/>
          <w:lang w:val="fr-FR" w:eastAsia="ar-SA"/>
        </w:rPr>
        <w:t>4</w:t>
      </w:r>
      <w:r>
        <w:rPr>
          <w:b/>
          <w:sz w:val="22"/>
          <w:szCs w:val="22"/>
          <w:lang w:val="fr-FR" w:eastAsia="ar-SA"/>
        </w:rPr>
        <w:t>. Faites les phrases d’après le modèle:</w:t>
      </w:r>
    </w:p>
    <w:p w:rsidR="00B62DA0" w:rsidRDefault="00B62DA0" w:rsidP="00B62DA0">
      <w:pPr>
        <w:suppressAutoHyphens/>
        <w:spacing w:after="120"/>
        <w:jc w:val="center"/>
        <w:rPr>
          <w:i/>
          <w:sz w:val="22"/>
          <w:szCs w:val="22"/>
          <w:lang w:val="fr-FR" w:eastAsia="ar-SA"/>
        </w:rPr>
      </w:pPr>
      <w:r>
        <w:rPr>
          <w:i/>
          <w:sz w:val="22"/>
          <w:szCs w:val="22"/>
          <w:lang w:val="fr-FR" w:eastAsia="ar-SA"/>
        </w:rPr>
        <w:t>L’horticulture est l’art de cultiver des jardins. L’horticulteur est celui qui cultive des jardins.</w:t>
      </w:r>
    </w:p>
    <w:p w:rsidR="00B62DA0" w:rsidRDefault="00B62DA0" w:rsidP="00B62DA0">
      <w:pPr>
        <w:numPr>
          <w:ilvl w:val="0"/>
          <w:numId w:val="9"/>
        </w:numPr>
        <w:suppressAutoHyphens/>
        <w:jc w:val="both"/>
        <w:rPr>
          <w:sz w:val="22"/>
          <w:szCs w:val="22"/>
          <w:lang w:val="fr-FR" w:eastAsia="ar-SA"/>
        </w:rPr>
      </w:pPr>
      <w:r>
        <w:rPr>
          <w:sz w:val="22"/>
          <w:szCs w:val="22"/>
          <w:lang w:val="fr-FR" w:eastAsia="ar-SA"/>
        </w:rPr>
        <w:t>La viticulture est l’art de cultiver des vignes. Le viticulteur ... .</w:t>
      </w:r>
    </w:p>
    <w:p w:rsidR="00B62DA0" w:rsidRDefault="00B62DA0" w:rsidP="00B62DA0">
      <w:pPr>
        <w:numPr>
          <w:ilvl w:val="0"/>
          <w:numId w:val="9"/>
        </w:numPr>
        <w:suppressAutoHyphens/>
        <w:jc w:val="both"/>
        <w:rPr>
          <w:sz w:val="22"/>
          <w:szCs w:val="22"/>
          <w:lang w:val="fr-FR" w:eastAsia="ar-SA"/>
        </w:rPr>
      </w:pPr>
      <w:r>
        <w:rPr>
          <w:sz w:val="22"/>
          <w:szCs w:val="22"/>
          <w:lang w:val="fr-FR" w:eastAsia="ar-SA"/>
        </w:rPr>
        <w:t>La sylviculture est l’art d’aménager et d’exploiter les forêts. Le sylviculteur ... .</w:t>
      </w:r>
    </w:p>
    <w:p w:rsidR="00B62DA0" w:rsidRDefault="00B62DA0" w:rsidP="00B62DA0">
      <w:pPr>
        <w:numPr>
          <w:ilvl w:val="0"/>
          <w:numId w:val="9"/>
        </w:numPr>
        <w:suppressAutoHyphens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fr-FR" w:eastAsia="ar-SA"/>
        </w:rPr>
      </w:pPr>
      <w:r>
        <w:rPr>
          <w:sz w:val="22"/>
          <w:szCs w:val="22"/>
          <w:lang w:val="fr-FR" w:eastAsia="ar-SA"/>
        </w:rPr>
        <w:t>La sériciculture est l’art de cultiver les mûriers (</w:t>
      </w:r>
      <w:r>
        <w:rPr>
          <w:i/>
          <w:sz w:val="22"/>
          <w:szCs w:val="22"/>
          <w:lang w:eastAsia="ar-SA"/>
        </w:rPr>
        <w:t>тутовое</w:t>
      </w:r>
      <w:r>
        <w:rPr>
          <w:i/>
          <w:sz w:val="22"/>
          <w:szCs w:val="22"/>
          <w:lang w:val="fr-FR" w:eastAsia="ar-SA"/>
        </w:rPr>
        <w:t xml:space="preserve"> </w:t>
      </w:r>
      <w:r>
        <w:rPr>
          <w:i/>
          <w:sz w:val="22"/>
          <w:szCs w:val="22"/>
          <w:lang w:eastAsia="ar-SA"/>
        </w:rPr>
        <w:t>дерево</w:t>
      </w:r>
      <w:r>
        <w:rPr>
          <w:sz w:val="22"/>
          <w:szCs w:val="22"/>
          <w:lang w:val="fr-FR" w:eastAsia="ar-SA"/>
        </w:rPr>
        <w:t>) et d’élever les bombyx [</w:t>
      </w:r>
      <w:proofErr w:type="spellStart"/>
      <w:r>
        <w:rPr>
          <w:sz w:val="22"/>
          <w:szCs w:val="22"/>
          <w:lang w:val="fr-FR" w:eastAsia="ar-SA"/>
        </w:rPr>
        <w:t>bɔ̃biks</w:t>
      </w:r>
      <w:proofErr w:type="spellEnd"/>
      <w:r>
        <w:rPr>
          <w:sz w:val="22"/>
          <w:szCs w:val="22"/>
          <w:lang w:val="fr-FR" w:eastAsia="ar-SA"/>
        </w:rPr>
        <w:t>] (</w:t>
      </w:r>
      <w:r>
        <w:rPr>
          <w:i/>
          <w:sz w:val="22"/>
          <w:szCs w:val="22"/>
          <w:lang w:eastAsia="ar-SA"/>
        </w:rPr>
        <w:t>шелкопряд</w:t>
      </w:r>
      <w:r>
        <w:rPr>
          <w:sz w:val="22"/>
          <w:szCs w:val="22"/>
          <w:lang w:val="fr-FR" w:eastAsia="ar-SA"/>
        </w:rPr>
        <w:t>) et les vers à soie (</w:t>
      </w:r>
      <w:r>
        <w:rPr>
          <w:i/>
          <w:sz w:val="22"/>
          <w:szCs w:val="22"/>
          <w:lang w:eastAsia="ar-SA"/>
        </w:rPr>
        <w:t>шелковичные</w:t>
      </w:r>
      <w:r>
        <w:rPr>
          <w:i/>
          <w:sz w:val="22"/>
          <w:szCs w:val="22"/>
          <w:lang w:val="fr-FR" w:eastAsia="ar-SA"/>
        </w:rPr>
        <w:t xml:space="preserve"> </w:t>
      </w:r>
      <w:r>
        <w:rPr>
          <w:i/>
          <w:sz w:val="22"/>
          <w:szCs w:val="22"/>
          <w:lang w:eastAsia="ar-SA"/>
        </w:rPr>
        <w:t>черви</w:t>
      </w:r>
      <w:r>
        <w:rPr>
          <w:sz w:val="22"/>
          <w:szCs w:val="22"/>
          <w:lang w:val="fr-FR" w:eastAsia="ar-SA"/>
        </w:rPr>
        <w:t>). Le sériciculteur ... .</w:t>
      </w:r>
    </w:p>
    <w:p w:rsidR="00B62DA0" w:rsidRDefault="00B62DA0" w:rsidP="00B62DA0">
      <w:pPr>
        <w:numPr>
          <w:ilvl w:val="0"/>
          <w:numId w:val="9"/>
        </w:numPr>
        <w:suppressAutoHyphens/>
        <w:jc w:val="both"/>
        <w:rPr>
          <w:sz w:val="22"/>
          <w:szCs w:val="22"/>
          <w:lang w:val="fr-FR" w:eastAsia="ar-SA"/>
        </w:rPr>
      </w:pPr>
      <w:r>
        <w:rPr>
          <w:sz w:val="22"/>
          <w:szCs w:val="22"/>
          <w:lang w:val="fr-FR" w:eastAsia="ar-SA"/>
        </w:rPr>
        <w:t>L’élevage est l’action d’élever les animaux destinés aux usages de l’homme. L’éleveur ... .</w:t>
      </w:r>
    </w:p>
    <w:p w:rsidR="00B62DA0" w:rsidRDefault="00B62DA0" w:rsidP="00B62DA0">
      <w:pPr>
        <w:numPr>
          <w:ilvl w:val="0"/>
          <w:numId w:val="9"/>
        </w:numPr>
        <w:suppressAutoHyphens/>
        <w:jc w:val="both"/>
        <w:rPr>
          <w:sz w:val="22"/>
          <w:szCs w:val="22"/>
          <w:lang w:val="fr-FR" w:eastAsia="ar-SA"/>
        </w:rPr>
      </w:pPr>
      <w:r>
        <w:rPr>
          <w:sz w:val="22"/>
          <w:szCs w:val="22"/>
          <w:lang w:val="fr-FR" w:eastAsia="ar-SA"/>
        </w:rPr>
        <w:t>La pisciculture est l’art de multiplier et d’élever les poissons. Le pisciculteur ... .</w:t>
      </w:r>
    </w:p>
    <w:p w:rsidR="00B62DA0" w:rsidRDefault="00B62DA0" w:rsidP="00B62DA0">
      <w:pPr>
        <w:numPr>
          <w:ilvl w:val="0"/>
          <w:numId w:val="9"/>
        </w:numPr>
        <w:suppressAutoHyphens/>
        <w:jc w:val="both"/>
        <w:rPr>
          <w:sz w:val="22"/>
          <w:szCs w:val="22"/>
          <w:lang w:val="fr-FR" w:eastAsia="ar-SA"/>
        </w:rPr>
      </w:pPr>
      <w:r>
        <w:rPr>
          <w:sz w:val="22"/>
          <w:szCs w:val="22"/>
          <w:lang w:val="fr-FR" w:eastAsia="ar-SA"/>
        </w:rPr>
        <w:t>L’apiculture est l’art d’élever les abeilles (</w:t>
      </w:r>
      <w:r>
        <w:rPr>
          <w:i/>
          <w:sz w:val="22"/>
          <w:szCs w:val="22"/>
          <w:lang w:eastAsia="ar-SA"/>
        </w:rPr>
        <w:t>пчелы</w:t>
      </w:r>
      <w:r>
        <w:rPr>
          <w:sz w:val="22"/>
          <w:szCs w:val="22"/>
          <w:lang w:val="fr-FR" w:eastAsia="ar-SA"/>
        </w:rPr>
        <w:t>). L’apiculteur ... .</w:t>
      </w:r>
    </w:p>
    <w:p w:rsidR="00B62DA0" w:rsidRDefault="00B62DA0" w:rsidP="00B62DA0">
      <w:pPr>
        <w:spacing w:before="24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FORMATION DES MOTS </w:t>
      </w:r>
      <w:r w:rsidRPr="00B6249F">
        <w:rPr>
          <w:b/>
          <w:sz w:val="32"/>
          <w:szCs w:val="32"/>
          <w:lang w:val="fr-FR"/>
        </w:rPr>
        <w:t>6</w:t>
      </w:r>
    </w:p>
    <w:p w:rsidR="00B62DA0" w:rsidRDefault="00B62DA0" w:rsidP="00B62DA0">
      <w:pPr>
        <w:spacing w:before="120" w:after="120"/>
        <w:jc w:val="both"/>
        <w:rPr>
          <w:b/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t>1</w:t>
      </w:r>
      <w:r>
        <w:rPr>
          <w:b/>
          <w:sz w:val="22"/>
          <w:szCs w:val="22"/>
          <w:lang w:val="fr-FR"/>
        </w:rPr>
        <w:t>. Lisez les mots et leurs traductions, retenez la signification des suffixes formés des mots grecs.</w:t>
      </w:r>
    </w:p>
    <w:tbl>
      <w:tblPr>
        <w:tblW w:w="9090" w:type="dxa"/>
        <w:jc w:val="center"/>
        <w:tblInd w:w="-2666" w:type="dxa"/>
        <w:tblLayout w:type="fixed"/>
        <w:tblLook w:val="01E0" w:firstRow="1" w:lastRow="1" w:firstColumn="1" w:lastColumn="1" w:noHBand="0" w:noVBand="0"/>
      </w:tblPr>
      <w:tblGrid>
        <w:gridCol w:w="1996"/>
        <w:gridCol w:w="1842"/>
        <w:gridCol w:w="1700"/>
        <w:gridCol w:w="3552"/>
      </w:tblGrid>
      <w:tr w:rsidR="00B62DA0" w:rsidTr="006003F5">
        <w:trPr>
          <w:jc w:val="center"/>
        </w:trPr>
        <w:tc>
          <w:tcPr>
            <w:tcW w:w="1996" w:type="dxa"/>
            <w:hideMark/>
          </w:tcPr>
          <w:p w:rsidR="00B62DA0" w:rsidRDefault="00B62DA0" w:rsidP="006003F5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-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cratie</w:t>
            </w:r>
            <w:proofErr w:type="spellEnd"/>
          </w:p>
        </w:tc>
        <w:tc>
          <w:tcPr>
            <w:tcW w:w="1843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власть (греч.)</w:t>
            </w:r>
          </w:p>
        </w:tc>
        <w:tc>
          <w:tcPr>
            <w:tcW w:w="1701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bureaucratie</w:t>
            </w:r>
          </w:p>
        </w:tc>
        <w:tc>
          <w:tcPr>
            <w:tcW w:w="3554" w:type="dxa"/>
            <w:hideMark/>
          </w:tcPr>
          <w:p w:rsidR="00B62DA0" w:rsidRDefault="00B62DA0" w:rsidP="006003F5">
            <w:pPr>
              <w:ind w:left="32" w:firstLine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бюрократия</w:t>
            </w:r>
          </w:p>
        </w:tc>
      </w:tr>
      <w:tr w:rsidR="00B62DA0" w:rsidTr="006003F5">
        <w:trPr>
          <w:jc w:val="center"/>
        </w:trPr>
        <w:tc>
          <w:tcPr>
            <w:tcW w:w="1996" w:type="dxa"/>
            <w:hideMark/>
          </w:tcPr>
          <w:p w:rsidR="00B62DA0" w:rsidRDefault="00B62DA0" w:rsidP="006003F5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-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typie</w:t>
            </w:r>
            <w:proofErr w:type="spellEnd"/>
          </w:p>
        </w:tc>
        <w:tc>
          <w:tcPr>
            <w:tcW w:w="1843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оттиск, печать</w:t>
            </w:r>
          </w:p>
        </w:tc>
        <w:tc>
          <w:tcPr>
            <w:tcW w:w="1701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linotypie</w:t>
            </w:r>
          </w:p>
        </w:tc>
        <w:tc>
          <w:tcPr>
            <w:tcW w:w="3554" w:type="dxa"/>
            <w:hideMark/>
          </w:tcPr>
          <w:p w:rsidR="00B62DA0" w:rsidRDefault="00B62DA0" w:rsidP="006003F5">
            <w:pPr>
              <w:ind w:left="32" w:firstLine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линотипия</w:t>
            </w:r>
          </w:p>
        </w:tc>
      </w:tr>
      <w:tr w:rsidR="00B62DA0" w:rsidTr="006003F5">
        <w:trPr>
          <w:jc w:val="center"/>
        </w:trPr>
        <w:tc>
          <w:tcPr>
            <w:tcW w:w="1996" w:type="dxa"/>
            <w:hideMark/>
          </w:tcPr>
          <w:p w:rsidR="00B62DA0" w:rsidRDefault="00B62DA0" w:rsidP="006003F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fr-FR"/>
              </w:rPr>
              <w:t>-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phile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philie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</w:t>
            </w:r>
          </w:p>
        </w:tc>
        <w:tc>
          <w:tcPr>
            <w:tcW w:w="1701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russophile</w:t>
            </w:r>
          </w:p>
        </w:tc>
        <w:tc>
          <w:tcPr>
            <w:tcW w:w="3554" w:type="dxa"/>
            <w:hideMark/>
          </w:tcPr>
          <w:p w:rsidR="00B62DA0" w:rsidRDefault="00B62DA0" w:rsidP="006003F5">
            <w:pPr>
              <w:ind w:left="32" w:firstLine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русофил</w:t>
            </w:r>
          </w:p>
        </w:tc>
      </w:tr>
      <w:tr w:rsidR="00B62DA0" w:rsidTr="006003F5">
        <w:trPr>
          <w:jc w:val="center"/>
        </w:trPr>
        <w:tc>
          <w:tcPr>
            <w:tcW w:w="1996" w:type="dxa"/>
            <w:hideMark/>
          </w:tcPr>
          <w:p w:rsidR="00B62DA0" w:rsidRDefault="00B62DA0" w:rsidP="006003F5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-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phobe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(phobie)</w:t>
            </w:r>
          </w:p>
        </w:tc>
        <w:tc>
          <w:tcPr>
            <w:tcW w:w="1843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опасающийся</w:t>
            </w:r>
          </w:p>
        </w:tc>
        <w:tc>
          <w:tcPr>
            <w:tcW w:w="1701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topophobie</w:t>
            </w:r>
            <w:proofErr w:type="spellEnd"/>
          </w:p>
        </w:tc>
        <w:tc>
          <w:tcPr>
            <w:tcW w:w="3554" w:type="dxa"/>
            <w:hideMark/>
          </w:tcPr>
          <w:p w:rsidR="00B62DA0" w:rsidRDefault="00B62DA0" w:rsidP="006003F5">
            <w:pPr>
              <w:ind w:left="32" w:firstLine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боязнь определенного места</w:t>
            </w:r>
          </w:p>
        </w:tc>
      </w:tr>
      <w:tr w:rsidR="00B62DA0" w:rsidTr="006003F5">
        <w:trPr>
          <w:jc w:val="center"/>
        </w:trPr>
        <w:tc>
          <w:tcPr>
            <w:tcW w:w="1996" w:type="dxa"/>
            <w:hideMark/>
          </w:tcPr>
          <w:p w:rsidR="00B62DA0" w:rsidRDefault="00B62DA0" w:rsidP="006003F5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-thèque</w:t>
            </w:r>
          </w:p>
        </w:tc>
        <w:tc>
          <w:tcPr>
            <w:tcW w:w="1843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ящик, хранение</w:t>
            </w:r>
          </w:p>
        </w:tc>
        <w:tc>
          <w:tcPr>
            <w:tcW w:w="1701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pinacothèque</w:t>
            </w:r>
          </w:p>
        </w:tc>
        <w:tc>
          <w:tcPr>
            <w:tcW w:w="3554" w:type="dxa"/>
            <w:hideMark/>
          </w:tcPr>
          <w:p w:rsidR="00B62DA0" w:rsidRDefault="00B62DA0" w:rsidP="006003F5">
            <w:pPr>
              <w:ind w:left="32" w:firstLine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пинакотека, картинная галерея</w:t>
            </w:r>
          </w:p>
        </w:tc>
      </w:tr>
      <w:tr w:rsidR="00B62DA0" w:rsidTr="006003F5">
        <w:trPr>
          <w:jc w:val="center"/>
        </w:trPr>
        <w:tc>
          <w:tcPr>
            <w:tcW w:w="1996" w:type="dxa"/>
            <w:hideMark/>
          </w:tcPr>
          <w:p w:rsidR="00B62DA0" w:rsidRDefault="00B62DA0" w:rsidP="006003F5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-scope</w:t>
            </w:r>
          </w:p>
        </w:tc>
        <w:tc>
          <w:tcPr>
            <w:tcW w:w="1843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видящий</w:t>
            </w:r>
            <w:proofErr w:type="gramEnd"/>
          </w:p>
        </w:tc>
        <w:tc>
          <w:tcPr>
            <w:tcW w:w="1701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stéthoscope</w:t>
            </w:r>
          </w:p>
        </w:tc>
        <w:tc>
          <w:tcPr>
            <w:tcW w:w="3554" w:type="dxa"/>
            <w:hideMark/>
          </w:tcPr>
          <w:p w:rsidR="00B62DA0" w:rsidRDefault="00B62DA0" w:rsidP="006003F5">
            <w:pPr>
              <w:ind w:left="32" w:firstLine="14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стетоскоп</w:t>
            </w:r>
          </w:p>
        </w:tc>
      </w:tr>
      <w:tr w:rsidR="00B62DA0" w:rsidTr="006003F5">
        <w:trPr>
          <w:jc w:val="center"/>
        </w:trPr>
        <w:tc>
          <w:tcPr>
            <w:tcW w:w="1996" w:type="dxa"/>
            <w:hideMark/>
          </w:tcPr>
          <w:p w:rsidR="00B62DA0" w:rsidRDefault="00B62DA0" w:rsidP="006003F5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-graphe (graphie)</w:t>
            </w:r>
          </w:p>
        </w:tc>
        <w:tc>
          <w:tcPr>
            <w:tcW w:w="1843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пишущий</w:t>
            </w:r>
          </w:p>
        </w:tc>
        <w:tc>
          <w:tcPr>
            <w:tcW w:w="1701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sismographe</w:t>
            </w:r>
          </w:p>
        </w:tc>
        <w:tc>
          <w:tcPr>
            <w:tcW w:w="3554" w:type="dxa"/>
            <w:hideMark/>
          </w:tcPr>
          <w:p w:rsidR="00B62DA0" w:rsidRDefault="00B62DA0" w:rsidP="006003F5">
            <w:pPr>
              <w:ind w:left="32" w:firstLine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сейсмограф</w:t>
            </w:r>
          </w:p>
        </w:tc>
      </w:tr>
      <w:tr w:rsidR="00B62DA0" w:rsidTr="006003F5">
        <w:trPr>
          <w:jc w:val="center"/>
        </w:trPr>
        <w:tc>
          <w:tcPr>
            <w:tcW w:w="1996" w:type="dxa"/>
            <w:hideMark/>
          </w:tcPr>
          <w:p w:rsidR="00B62DA0" w:rsidRDefault="00B62DA0" w:rsidP="006003F5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-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onyme</w:t>
            </w:r>
            <w:proofErr w:type="spellEnd"/>
          </w:p>
        </w:tc>
        <w:tc>
          <w:tcPr>
            <w:tcW w:w="1843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1701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synonyme</w:t>
            </w:r>
          </w:p>
        </w:tc>
        <w:tc>
          <w:tcPr>
            <w:tcW w:w="3554" w:type="dxa"/>
            <w:hideMark/>
          </w:tcPr>
          <w:p w:rsidR="00B62DA0" w:rsidRDefault="00B62DA0" w:rsidP="006003F5">
            <w:pPr>
              <w:ind w:left="32" w:firstLine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синоним</w:t>
            </w:r>
          </w:p>
        </w:tc>
      </w:tr>
      <w:tr w:rsidR="00B62DA0" w:rsidTr="006003F5">
        <w:trPr>
          <w:jc w:val="center"/>
        </w:trPr>
        <w:tc>
          <w:tcPr>
            <w:tcW w:w="1996" w:type="dxa"/>
            <w:hideMark/>
          </w:tcPr>
          <w:p w:rsidR="00B62DA0" w:rsidRDefault="00B62DA0" w:rsidP="006003F5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-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logie</w:t>
            </w:r>
            <w:proofErr w:type="spellEnd"/>
          </w:p>
        </w:tc>
        <w:tc>
          <w:tcPr>
            <w:tcW w:w="1843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наука</w:t>
            </w:r>
          </w:p>
        </w:tc>
        <w:tc>
          <w:tcPr>
            <w:tcW w:w="1701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pharmacologie</w:t>
            </w:r>
          </w:p>
        </w:tc>
        <w:tc>
          <w:tcPr>
            <w:tcW w:w="3554" w:type="dxa"/>
            <w:hideMark/>
          </w:tcPr>
          <w:p w:rsidR="00B62DA0" w:rsidRDefault="00B62DA0" w:rsidP="006003F5">
            <w:pPr>
              <w:ind w:left="32" w:firstLine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фармакология</w:t>
            </w:r>
          </w:p>
        </w:tc>
      </w:tr>
      <w:tr w:rsidR="00B62DA0" w:rsidTr="006003F5">
        <w:trPr>
          <w:jc w:val="center"/>
        </w:trPr>
        <w:tc>
          <w:tcPr>
            <w:tcW w:w="1996" w:type="dxa"/>
            <w:hideMark/>
          </w:tcPr>
          <w:p w:rsidR="00B62DA0" w:rsidRDefault="00B62DA0" w:rsidP="006003F5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-phone (phonie)</w:t>
            </w:r>
          </w:p>
        </w:tc>
        <w:tc>
          <w:tcPr>
            <w:tcW w:w="1843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голос, звук</w:t>
            </w:r>
          </w:p>
        </w:tc>
        <w:tc>
          <w:tcPr>
            <w:tcW w:w="1701" w:type="dxa"/>
            <w:hideMark/>
          </w:tcPr>
          <w:p w:rsidR="00B62DA0" w:rsidRDefault="00B62DA0" w:rsidP="006003F5">
            <w:pPr>
              <w:ind w:firstLine="7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microphone</w:t>
            </w:r>
          </w:p>
        </w:tc>
        <w:tc>
          <w:tcPr>
            <w:tcW w:w="3554" w:type="dxa"/>
            <w:hideMark/>
          </w:tcPr>
          <w:p w:rsidR="00B62DA0" w:rsidRDefault="00B62DA0" w:rsidP="006003F5">
            <w:pPr>
              <w:ind w:left="32" w:firstLine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микрофон</w:t>
            </w:r>
          </w:p>
        </w:tc>
      </w:tr>
    </w:tbl>
    <w:p w:rsidR="00B6249F" w:rsidRDefault="00B6249F" w:rsidP="00B62DA0">
      <w:pPr>
        <w:spacing w:before="120"/>
        <w:jc w:val="both"/>
        <w:rPr>
          <w:b/>
          <w:sz w:val="22"/>
          <w:szCs w:val="22"/>
          <w:lang w:val="fr-FR"/>
        </w:rPr>
      </w:pPr>
    </w:p>
    <w:p w:rsidR="00B6249F" w:rsidRDefault="00B6249F" w:rsidP="00B62DA0">
      <w:pPr>
        <w:spacing w:before="120"/>
        <w:jc w:val="both"/>
        <w:rPr>
          <w:b/>
          <w:sz w:val="22"/>
          <w:szCs w:val="22"/>
          <w:lang w:val="fr-FR"/>
        </w:rPr>
      </w:pPr>
    </w:p>
    <w:p w:rsidR="00B62DA0" w:rsidRDefault="00B62DA0" w:rsidP="00B62DA0">
      <w:pPr>
        <w:spacing w:before="120"/>
        <w:jc w:val="both"/>
        <w:rPr>
          <w:b/>
          <w:sz w:val="22"/>
          <w:szCs w:val="22"/>
          <w:lang w:val="fr-FR"/>
        </w:rPr>
      </w:pPr>
      <w:r w:rsidRPr="00C51B58">
        <w:rPr>
          <w:b/>
          <w:sz w:val="22"/>
          <w:szCs w:val="22"/>
          <w:lang w:val="fr-FR"/>
        </w:rPr>
        <w:lastRenderedPageBreak/>
        <w:t>2</w:t>
      </w:r>
      <w:r>
        <w:rPr>
          <w:b/>
          <w:sz w:val="22"/>
          <w:szCs w:val="22"/>
          <w:lang w:val="fr-FR"/>
        </w:rPr>
        <w:t>. Formez à l’aide des suffixes indiqués les mots nouveaux et traduisez-les.</w:t>
      </w:r>
    </w:p>
    <w:p w:rsidR="00B62DA0" w:rsidRDefault="00B62DA0" w:rsidP="00B62DA0">
      <w:pPr>
        <w:spacing w:before="120"/>
        <w:ind w:firstLine="567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-</w:t>
      </w:r>
      <w:proofErr w:type="spellStart"/>
      <w:r>
        <w:rPr>
          <w:b/>
          <w:sz w:val="22"/>
          <w:szCs w:val="22"/>
          <w:lang w:val="fr-FR"/>
        </w:rPr>
        <w:t>cratie</w:t>
      </w:r>
      <w:proofErr w:type="spellEnd"/>
      <w:r>
        <w:rPr>
          <w:b/>
          <w:sz w:val="22"/>
          <w:szCs w:val="22"/>
          <w:lang w:val="fr-FR"/>
        </w:rPr>
        <w:t xml:space="preserve">: </w:t>
      </w:r>
      <w:r>
        <w:rPr>
          <w:sz w:val="22"/>
          <w:szCs w:val="22"/>
          <w:lang w:val="fr-FR"/>
        </w:rPr>
        <w:t xml:space="preserve">techno, </w:t>
      </w:r>
      <w:proofErr w:type="spellStart"/>
      <w:r>
        <w:rPr>
          <w:sz w:val="22"/>
          <w:szCs w:val="22"/>
          <w:lang w:val="fr-FR"/>
        </w:rPr>
        <w:t>théo</w:t>
      </w:r>
      <w:proofErr w:type="spellEnd"/>
      <w:r>
        <w:rPr>
          <w:sz w:val="22"/>
          <w:szCs w:val="22"/>
          <w:lang w:val="fr-FR"/>
        </w:rPr>
        <w:t>.</w:t>
      </w:r>
    </w:p>
    <w:p w:rsidR="00B62DA0" w:rsidRDefault="00B62DA0" w:rsidP="00B62DA0">
      <w:pPr>
        <w:ind w:firstLine="567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-type: </w:t>
      </w:r>
      <w:proofErr w:type="spellStart"/>
      <w:r>
        <w:rPr>
          <w:sz w:val="22"/>
          <w:szCs w:val="22"/>
          <w:lang w:val="fr-FR"/>
        </w:rPr>
        <w:t>pheno</w:t>
      </w:r>
      <w:proofErr w:type="spellEnd"/>
      <w:r>
        <w:rPr>
          <w:sz w:val="22"/>
          <w:szCs w:val="22"/>
          <w:lang w:val="fr-FR"/>
        </w:rPr>
        <w:t>, photo</w:t>
      </w:r>
    </w:p>
    <w:p w:rsidR="00B62DA0" w:rsidRDefault="00B62DA0" w:rsidP="00B62DA0">
      <w:pPr>
        <w:ind w:firstLine="567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-</w:t>
      </w:r>
      <w:proofErr w:type="spellStart"/>
      <w:r>
        <w:rPr>
          <w:b/>
          <w:sz w:val="22"/>
          <w:szCs w:val="22"/>
          <w:lang w:val="fr-FR"/>
        </w:rPr>
        <w:t>phile</w:t>
      </w:r>
      <w:proofErr w:type="spellEnd"/>
      <w:r>
        <w:rPr>
          <w:b/>
          <w:sz w:val="22"/>
          <w:szCs w:val="22"/>
          <w:lang w:val="fr-FR"/>
        </w:rPr>
        <w:t xml:space="preserve"> (</w:t>
      </w:r>
      <w:proofErr w:type="spellStart"/>
      <w:r>
        <w:rPr>
          <w:b/>
          <w:sz w:val="22"/>
          <w:szCs w:val="22"/>
          <w:lang w:val="fr-FR"/>
        </w:rPr>
        <w:t>philie</w:t>
      </w:r>
      <w:proofErr w:type="spellEnd"/>
      <w:r>
        <w:rPr>
          <w:b/>
          <w:sz w:val="22"/>
          <w:szCs w:val="22"/>
          <w:lang w:val="fr-FR"/>
        </w:rPr>
        <w:t xml:space="preserve">): </w:t>
      </w:r>
      <w:r>
        <w:rPr>
          <w:sz w:val="22"/>
          <w:szCs w:val="22"/>
          <w:lang w:val="fr-FR"/>
        </w:rPr>
        <w:t>franco, hydro.</w:t>
      </w:r>
    </w:p>
    <w:p w:rsidR="00B62DA0" w:rsidRDefault="00B62DA0" w:rsidP="00B62DA0">
      <w:pPr>
        <w:ind w:firstLine="567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-phobie (</w:t>
      </w:r>
      <w:proofErr w:type="spellStart"/>
      <w:r>
        <w:rPr>
          <w:b/>
          <w:sz w:val="22"/>
          <w:szCs w:val="22"/>
          <w:lang w:val="fr-FR"/>
        </w:rPr>
        <w:t>phobe</w:t>
      </w:r>
      <w:proofErr w:type="spellEnd"/>
      <w:r>
        <w:rPr>
          <w:b/>
          <w:sz w:val="22"/>
          <w:szCs w:val="22"/>
          <w:lang w:val="fr-FR"/>
        </w:rPr>
        <w:t xml:space="preserve">): </w:t>
      </w:r>
      <w:r>
        <w:rPr>
          <w:sz w:val="22"/>
          <w:szCs w:val="22"/>
          <w:lang w:val="fr-FR"/>
        </w:rPr>
        <w:t xml:space="preserve">photo, agora, </w:t>
      </w:r>
      <w:proofErr w:type="spellStart"/>
      <w:r>
        <w:rPr>
          <w:sz w:val="22"/>
          <w:szCs w:val="22"/>
          <w:lang w:val="fr-FR"/>
        </w:rPr>
        <w:t>claustro</w:t>
      </w:r>
      <w:proofErr w:type="spellEnd"/>
      <w:r>
        <w:rPr>
          <w:sz w:val="22"/>
          <w:szCs w:val="22"/>
          <w:lang w:val="fr-FR"/>
        </w:rPr>
        <w:t>.</w:t>
      </w:r>
    </w:p>
    <w:p w:rsidR="00B62DA0" w:rsidRDefault="00B62DA0" w:rsidP="00B62DA0">
      <w:pPr>
        <w:ind w:firstLine="567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-thèque: </w:t>
      </w:r>
      <w:r>
        <w:rPr>
          <w:sz w:val="22"/>
          <w:szCs w:val="22"/>
          <w:lang w:val="fr-FR"/>
        </w:rPr>
        <w:t>photo, phono</w:t>
      </w:r>
    </w:p>
    <w:p w:rsidR="00B62DA0" w:rsidRDefault="00B62DA0" w:rsidP="00B62DA0">
      <w:pPr>
        <w:ind w:firstLine="567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-scope (scopie): </w:t>
      </w:r>
      <w:r>
        <w:rPr>
          <w:sz w:val="22"/>
          <w:szCs w:val="22"/>
          <w:lang w:val="fr-FR"/>
        </w:rPr>
        <w:t xml:space="preserve">péri, </w:t>
      </w:r>
      <w:proofErr w:type="spellStart"/>
      <w:r>
        <w:rPr>
          <w:sz w:val="22"/>
          <w:szCs w:val="22"/>
          <w:lang w:val="fr-FR"/>
        </w:rPr>
        <w:t>spectro</w:t>
      </w:r>
      <w:proofErr w:type="spellEnd"/>
      <w:r>
        <w:rPr>
          <w:sz w:val="22"/>
          <w:szCs w:val="22"/>
          <w:lang w:val="fr-FR"/>
        </w:rPr>
        <w:t>, auto, rhino.</w:t>
      </w:r>
    </w:p>
    <w:p w:rsidR="00B62DA0" w:rsidRDefault="00B62DA0" w:rsidP="00B62DA0">
      <w:pPr>
        <w:ind w:firstLine="567"/>
        <w:jc w:val="both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-</w:t>
      </w:r>
      <w:proofErr w:type="spellStart"/>
      <w:r>
        <w:rPr>
          <w:b/>
          <w:sz w:val="22"/>
          <w:szCs w:val="22"/>
          <w:lang w:val="en-US"/>
        </w:rPr>
        <w:t>graphe</w:t>
      </w:r>
      <w:proofErr w:type="spellEnd"/>
      <w:r>
        <w:rPr>
          <w:b/>
          <w:sz w:val="22"/>
          <w:szCs w:val="22"/>
          <w:lang w:val="en-US"/>
        </w:rPr>
        <w:t xml:space="preserve"> (</w:t>
      </w:r>
      <w:proofErr w:type="spellStart"/>
      <w:r>
        <w:rPr>
          <w:b/>
          <w:sz w:val="22"/>
          <w:szCs w:val="22"/>
          <w:lang w:val="en-US"/>
        </w:rPr>
        <w:t>graphie</w:t>
      </w:r>
      <w:proofErr w:type="spellEnd"/>
      <w:r>
        <w:rPr>
          <w:b/>
          <w:sz w:val="22"/>
          <w:szCs w:val="22"/>
          <w:lang w:val="en-US"/>
        </w:rPr>
        <w:t xml:space="preserve">): </w:t>
      </w:r>
      <w:proofErr w:type="spellStart"/>
      <w:r>
        <w:rPr>
          <w:sz w:val="22"/>
          <w:szCs w:val="22"/>
          <w:lang w:val="en-US"/>
        </w:rPr>
        <w:t>litho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phono</w:t>
      </w:r>
      <w:proofErr w:type="spellEnd"/>
      <w:r>
        <w:rPr>
          <w:sz w:val="22"/>
          <w:szCs w:val="22"/>
          <w:lang w:val="en-US"/>
        </w:rPr>
        <w:t xml:space="preserve">, steno, </w:t>
      </w:r>
      <w:proofErr w:type="spellStart"/>
      <w:r>
        <w:rPr>
          <w:sz w:val="22"/>
          <w:szCs w:val="22"/>
          <w:lang w:val="en-US"/>
        </w:rPr>
        <w:t>topo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carto</w:t>
      </w:r>
      <w:proofErr w:type="spellEnd"/>
      <w:r>
        <w:rPr>
          <w:sz w:val="22"/>
          <w:szCs w:val="22"/>
          <w:lang w:val="en-US"/>
        </w:rPr>
        <w:t>, pyro.</w:t>
      </w:r>
      <w:proofErr w:type="gramEnd"/>
    </w:p>
    <w:p w:rsidR="00B62DA0" w:rsidRDefault="00B62DA0" w:rsidP="00B62DA0">
      <w:pPr>
        <w:ind w:firstLine="567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-</w:t>
      </w:r>
      <w:proofErr w:type="spellStart"/>
      <w:r>
        <w:rPr>
          <w:b/>
          <w:sz w:val="22"/>
          <w:szCs w:val="22"/>
          <w:lang w:val="fr-FR"/>
        </w:rPr>
        <w:t>onyme</w:t>
      </w:r>
      <w:proofErr w:type="spellEnd"/>
      <w:r>
        <w:rPr>
          <w:b/>
          <w:sz w:val="22"/>
          <w:szCs w:val="22"/>
          <w:lang w:val="fr-FR"/>
        </w:rPr>
        <w:t xml:space="preserve">: </w:t>
      </w:r>
      <w:proofErr w:type="spellStart"/>
      <w:r>
        <w:rPr>
          <w:sz w:val="22"/>
          <w:szCs w:val="22"/>
          <w:lang w:val="fr-FR"/>
        </w:rPr>
        <w:t>patro</w:t>
      </w:r>
      <w:proofErr w:type="spellEnd"/>
      <w:r>
        <w:rPr>
          <w:sz w:val="22"/>
          <w:szCs w:val="22"/>
          <w:lang w:val="fr-FR"/>
        </w:rPr>
        <w:t>, pseudo.</w:t>
      </w:r>
    </w:p>
    <w:p w:rsidR="00B62DA0" w:rsidRDefault="00B62DA0" w:rsidP="00B62DA0">
      <w:pPr>
        <w:ind w:firstLine="567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-</w:t>
      </w:r>
      <w:proofErr w:type="spellStart"/>
      <w:r>
        <w:rPr>
          <w:b/>
          <w:sz w:val="22"/>
          <w:szCs w:val="22"/>
          <w:lang w:val="fr-FR"/>
        </w:rPr>
        <w:t>logie</w:t>
      </w:r>
      <w:proofErr w:type="spellEnd"/>
      <w:r>
        <w:rPr>
          <w:b/>
          <w:sz w:val="22"/>
          <w:szCs w:val="22"/>
          <w:lang w:val="fr-FR"/>
        </w:rPr>
        <w:t xml:space="preserve">: </w:t>
      </w:r>
      <w:proofErr w:type="spellStart"/>
      <w:r>
        <w:rPr>
          <w:sz w:val="22"/>
          <w:szCs w:val="22"/>
          <w:lang w:val="fr-FR"/>
        </w:rPr>
        <w:t>patho</w:t>
      </w:r>
      <w:proofErr w:type="spellEnd"/>
      <w:r>
        <w:rPr>
          <w:sz w:val="22"/>
          <w:szCs w:val="22"/>
          <w:lang w:val="fr-FR"/>
        </w:rPr>
        <w:t xml:space="preserve">, physio, spéléo, </w:t>
      </w:r>
      <w:proofErr w:type="spellStart"/>
      <w:r>
        <w:rPr>
          <w:sz w:val="22"/>
          <w:szCs w:val="22"/>
          <w:lang w:val="fr-FR"/>
        </w:rPr>
        <w:t>termino</w:t>
      </w:r>
      <w:proofErr w:type="spellEnd"/>
      <w:r>
        <w:rPr>
          <w:sz w:val="22"/>
          <w:szCs w:val="22"/>
          <w:lang w:val="fr-FR"/>
        </w:rPr>
        <w:t>.</w:t>
      </w:r>
    </w:p>
    <w:p w:rsidR="00B62DA0" w:rsidRDefault="00B62DA0" w:rsidP="00B62DA0">
      <w:pPr>
        <w:ind w:firstLine="567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-phone (phonie): </w:t>
      </w:r>
      <w:r>
        <w:rPr>
          <w:sz w:val="22"/>
          <w:szCs w:val="22"/>
          <w:lang w:val="fr-FR"/>
        </w:rPr>
        <w:t>stéréo, radio</w:t>
      </w:r>
    </w:p>
    <w:p w:rsidR="00B62DA0" w:rsidRDefault="00B62DA0" w:rsidP="00B62DA0">
      <w:pPr>
        <w:spacing w:before="120" w:after="12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</w:rPr>
        <w:t>3</w:t>
      </w:r>
      <w:r>
        <w:rPr>
          <w:b/>
          <w:sz w:val="22"/>
          <w:szCs w:val="22"/>
          <w:lang w:val="fr-FR"/>
        </w:rPr>
        <w:t>. Trouvez les équivalents.</w:t>
      </w:r>
    </w:p>
    <w:tbl>
      <w:tblPr>
        <w:tblW w:w="6408" w:type="dxa"/>
        <w:tblLook w:val="01E0" w:firstRow="1" w:lastRow="1" w:firstColumn="1" w:lastColumn="1" w:noHBand="0" w:noVBand="0"/>
      </w:tblPr>
      <w:tblGrid>
        <w:gridCol w:w="4077"/>
        <w:gridCol w:w="2331"/>
      </w:tblGrid>
      <w:tr w:rsidR="00B62DA0" w:rsidTr="00B6249F">
        <w:trPr>
          <w:trHeight w:val="287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многоголосие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toponymie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наука о болезнях растений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biographie</w:t>
            </w:r>
          </w:p>
        </w:tc>
      </w:tr>
      <w:tr w:rsidR="00B62DA0" w:rsidTr="00B6249F">
        <w:trPr>
          <w:trHeight w:val="287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звук на расстоянии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psychologie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 xml:space="preserve">боязнь </w:t>
            </w:r>
            <w:proofErr w:type="gramStart"/>
            <w:r>
              <w:rPr>
                <w:sz w:val="22"/>
                <w:szCs w:val="22"/>
              </w:rPr>
              <w:t>чужих</w:t>
            </w:r>
            <w:proofErr w:type="gramEnd"/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hydrophobie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власть богатых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bibliophile</w:t>
            </w:r>
          </w:p>
        </w:tc>
      </w:tr>
      <w:tr w:rsidR="00B62DA0" w:rsidTr="00B6249F">
        <w:trPr>
          <w:trHeight w:val="287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водобоязнь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autographe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наука о земле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prototype</w:t>
            </w:r>
          </w:p>
        </w:tc>
      </w:tr>
      <w:tr w:rsidR="00B62DA0" w:rsidTr="00B6249F">
        <w:trPr>
          <w:trHeight w:val="287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жизнеописание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télescope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места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polyphonie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света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démocratie</w:t>
            </w:r>
          </w:p>
        </w:tc>
      </w:tr>
      <w:tr w:rsidR="00B62DA0" w:rsidTr="00B6249F">
        <w:trPr>
          <w:trHeight w:val="287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вид</w:t>
            </w:r>
            <w:bookmarkStart w:id="0" w:name="_GoBack"/>
            <w:bookmarkEnd w:id="0"/>
            <w:r>
              <w:rPr>
                <w:sz w:val="22"/>
                <w:szCs w:val="22"/>
              </w:rPr>
              <w:t>ящий</w:t>
            </w:r>
            <w:proofErr w:type="gramEnd"/>
            <w:r>
              <w:rPr>
                <w:sz w:val="22"/>
                <w:szCs w:val="22"/>
              </w:rPr>
              <w:t xml:space="preserve"> на расстоянии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anonyme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наука о душе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phytopathologie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книгохранилище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antonyme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 книг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photographie</w:t>
            </w:r>
          </w:p>
        </w:tc>
      </w:tr>
      <w:tr w:rsidR="00B62DA0" w:rsidTr="00B6249F">
        <w:trPr>
          <w:trHeight w:val="287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власть народа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bibliothèque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первоначальный образ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téléphone</w:t>
            </w:r>
          </w:p>
        </w:tc>
      </w:tr>
      <w:tr w:rsidR="00B62DA0" w:rsidTr="00B6249F">
        <w:trPr>
          <w:trHeight w:val="287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противоположным значением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xénophobie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пишущий</w:t>
            </w:r>
            <w:proofErr w:type="gramEnd"/>
            <w:r>
              <w:rPr>
                <w:sz w:val="22"/>
                <w:szCs w:val="22"/>
              </w:rPr>
              <w:t xml:space="preserve"> себя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géologie</w:t>
            </w:r>
          </w:p>
        </w:tc>
      </w:tr>
      <w:tr w:rsidR="00B62DA0" w:rsidTr="00B6249F">
        <w:trPr>
          <w:trHeight w:val="272"/>
        </w:trPr>
        <w:tc>
          <w:tcPr>
            <w:tcW w:w="4077" w:type="dxa"/>
            <w:hideMark/>
          </w:tcPr>
          <w:p w:rsidR="00B62DA0" w:rsidRDefault="00B62DA0" w:rsidP="00B62DA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безымянный</w:t>
            </w:r>
          </w:p>
        </w:tc>
        <w:tc>
          <w:tcPr>
            <w:tcW w:w="2331" w:type="dxa"/>
            <w:hideMark/>
          </w:tcPr>
          <w:p w:rsidR="00B62DA0" w:rsidRDefault="00B62DA0" w:rsidP="00B62DA0">
            <w:pPr>
              <w:numPr>
                <w:ilvl w:val="0"/>
                <w:numId w:val="11"/>
              </w:numPr>
              <w:tabs>
                <w:tab w:val="num" w:pos="612"/>
              </w:tabs>
              <w:ind w:hanging="1008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ploutocratie</w:t>
            </w:r>
          </w:p>
        </w:tc>
      </w:tr>
    </w:tbl>
    <w:p w:rsidR="007310BB" w:rsidRDefault="007310BB"/>
    <w:sectPr w:rsidR="007310BB" w:rsidSect="002D3CE2">
      <w:pgSz w:w="11906" w:h="16838" w:code="9"/>
      <w:pgMar w:top="1134" w:right="850" w:bottom="1134" w:left="1701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3EE"/>
    <w:multiLevelType w:val="hybridMultilevel"/>
    <w:tmpl w:val="AF4C6F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6362"/>
    <w:multiLevelType w:val="hybridMultilevel"/>
    <w:tmpl w:val="0A281FC0"/>
    <w:lvl w:ilvl="0" w:tplc="B41C203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744CAD"/>
    <w:multiLevelType w:val="hybridMultilevel"/>
    <w:tmpl w:val="7D82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25FF"/>
    <w:multiLevelType w:val="hybridMultilevel"/>
    <w:tmpl w:val="DA5204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F2352"/>
    <w:multiLevelType w:val="hybridMultilevel"/>
    <w:tmpl w:val="5C7C6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5CE9"/>
    <w:multiLevelType w:val="hybridMultilevel"/>
    <w:tmpl w:val="332C8A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E1127"/>
    <w:multiLevelType w:val="hybridMultilevel"/>
    <w:tmpl w:val="4DB21A90"/>
    <w:lvl w:ilvl="0" w:tplc="8752FE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92D8D"/>
    <w:multiLevelType w:val="hybridMultilevel"/>
    <w:tmpl w:val="68FABD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14167"/>
    <w:multiLevelType w:val="hybridMultilevel"/>
    <w:tmpl w:val="B1DE0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94A18"/>
    <w:multiLevelType w:val="hybridMultilevel"/>
    <w:tmpl w:val="8DC438B2"/>
    <w:lvl w:ilvl="0" w:tplc="99BAE8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E24883"/>
    <w:multiLevelType w:val="hybridMultilevel"/>
    <w:tmpl w:val="37B8F7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10"/>
    <w:rsid w:val="00010A10"/>
    <w:rsid w:val="002D3CE2"/>
    <w:rsid w:val="007310BB"/>
    <w:rsid w:val="00B6249F"/>
    <w:rsid w:val="00B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3</cp:revision>
  <dcterms:created xsi:type="dcterms:W3CDTF">2020-04-13T15:03:00Z</dcterms:created>
  <dcterms:modified xsi:type="dcterms:W3CDTF">2020-04-13T15:40:00Z</dcterms:modified>
</cp:coreProperties>
</file>