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43" w:rsidRDefault="00DF4C43" w:rsidP="006E4F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и вопросы к зачету по латинскому языку</w:t>
      </w:r>
    </w:p>
    <w:p w:rsidR="00553B3C" w:rsidRPr="006E4F99" w:rsidRDefault="00DF4C43" w:rsidP="006E4F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сдачи зачета студент должен знать элементы грамматики: систему склонений существительных и прилагательных, согласование прилагательных с существительными, глагольные формы, требуемые программой, управление предлогов, числительные, местоимения, необходимые для понимания и образования фармацевтических терминов и рецептов; способы и средства словообразования клинических терминов.</w:t>
      </w:r>
    </w:p>
    <w:p w:rsidR="00553B3C" w:rsidRDefault="00553B3C" w:rsidP="006E4F9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B3C">
        <w:rPr>
          <w:rFonts w:ascii="Times New Roman" w:hAnsi="Times New Roman" w:cs="Times New Roman"/>
          <w:b/>
          <w:sz w:val="24"/>
          <w:szCs w:val="24"/>
          <w:lang w:val="ru-RU"/>
        </w:rPr>
        <w:t>вопросы к зачету по латинскому языку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Произношение дифтонгов, диграфов и буквосочетаний.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Назовите правила, при которых предпоследний слог считается долгим.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Назовите правила, при которых пре</w:t>
      </w:r>
      <w:r>
        <w:rPr>
          <w:rFonts w:ascii="Times New Roman" w:hAnsi="Times New Roman" w:cs="Times New Roman"/>
          <w:sz w:val="24"/>
          <w:szCs w:val="24"/>
          <w:lang w:val="ru-RU"/>
        </w:rPr>
        <w:t>дпоследний слог считается кратким.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Грамматические категории существительного.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определение термину «несогласованное определение».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характеристику существительным первого склонения.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</w:t>
      </w:r>
      <w:r>
        <w:rPr>
          <w:rFonts w:ascii="Times New Roman" w:hAnsi="Times New Roman" w:cs="Times New Roman"/>
          <w:sz w:val="24"/>
          <w:szCs w:val="24"/>
          <w:lang w:val="ru-RU"/>
        </w:rPr>
        <w:t>еристику существительным второго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склонения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прилагательные относятся к первой группе? Приведите примеры.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</w:t>
      </w:r>
      <w:r>
        <w:rPr>
          <w:rFonts w:ascii="Times New Roman" w:hAnsi="Times New Roman" w:cs="Times New Roman"/>
          <w:sz w:val="24"/>
          <w:szCs w:val="24"/>
          <w:lang w:val="ru-RU"/>
        </w:rPr>
        <w:t>еристику существительным третьего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склонения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согласного типа.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характеристику существительным третьего склонения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гласного типа.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характеристику существительным третьего склонения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смешанного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типа.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п</w:t>
      </w:r>
      <w:r>
        <w:rPr>
          <w:rFonts w:ascii="Times New Roman" w:hAnsi="Times New Roman" w:cs="Times New Roman"/>
          <w:sz w:val="24"/>
          <w:szCs w:val="24"/>
          <w:lang w:val="ru-RU"/>
        </w:rPr>
        <w:t>рилагательные относятся ко второй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группе? Приведите примеры.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Степени сравнения прилагательных и наречий. Сравнительная степень.</w:t>
      </w:r>
    </w:p>
    <w:p w:rsidR="00553B3C" w:rsidRPr="00553B3C" w:rsidRDefault="00553B3C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Степени сравнения прилага</w:t>
      </w:r>
      <w:r w:rsidR="00033CEB">
        <w:rPr>
          <w:rFonts w:ascii="Times New Roman" w:hAnsi="Times New Roman" w:cs="Times New Roman"/>
          <w:sz w:val="24"/>
          <w:szCs w:val="24"/>
          <w:lang w:val="ru-RU"/>
        </w:rPr>
        <w:t>тельных и наречий</w:t>
      </w:r>
      <w:proofErr w:type="gramStart"/>
      <w:r w:rsidR="00033CE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033CEB">
        <w:rPr>
          <w:rFonts w:ascii="Times New Roman" w:hAnsi="Times New Roman" w:cs="Times New Roman"/>
          <w:sz w:val="24"/>
          <w:szCs w:val="24"/>
          <w:lang w:val="ru-RU"/>
        </w:rPr>
        <w:t xml:space="preserve"> Превосходная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степень.</w:t>
      </w:r>
    </w:p>
    <w:p w:rsidR="00553B3C" w:rsidRP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Употреблен</w:t>
      </w:r>
      <w:r w:rsidR="006E4F99">
        <w:rPr>
          <w:rFonts w:ascii="Times New Roman" w:hAnsi="Times New Roman" w:cs="Times New Roman"/>
          <w:sz w:val="24"/>
          <w:szCs w:val="24"/>
          <w:lang w:val="ru-RU"/>
        </w:rPr>
        <w:t>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степеней </w:t>
      </w:r>
      <w:r w:rsidR="006E4F99">
        <w:rPr>
          <w:rFonts w:ascii="Times New Roman" w:hAnsi="Times New Roman" w:cs="Times New Roman"/>
          <w:sz w:val="24"/>
          <w:szCs w:val="24"/>
          <w:lang w:val="ru-RU"/>
        </w:rPr>
        <w:t xml:space="preserve">сравнений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в названиях парных предметов.</w:t>
      </w:r>
    </w:p>
    <w:p w:rsidR="00033CEB" w:rsidRPr="00553B3C" w:rsidRDefault="00033CEB" w:rsidP="00033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</w:t>
      </w:r>
      <w:r>
        <w:rPr>
          <w:rFonts w:ascii="Times New Roman" w:hAnsi="Times New Roman" w:cs="Times New Roman"/>
          <w:sz w:val="24"/>
          <w:szCs w:val="24"/>
          <w:lang w:val="ru-RU"/>
        </w:rPr>
        <w:t>еристику существительным четвертого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склонения.</w:t>
      </w:r>
    </w:p>
    <w:p w:rsidR="00033CEB" w:rsidRPr="00553B3C" w:rsidRDefault="00033CEB" w:rsidP="00033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характ</w:t>
      </w:r>
      <w:r>
        <w:rPr>
          <w:rFonts w:ascii="Times New Roman" w:hAnsi="Times New Roman" w:cs="Times New Roman"/>
          <w:sz w:val="24"/>
          <w:szCs w:val="24"/>
          <w:lang w:val="ru-RU"/>
        </w:rPr>
        <w:t>еристику существительным пятого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склонения.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3CEB">
        <w:rPr>
          <w:rFonts w:ascii="Times New Roman" w:hAnsi="Times New Roman" w:cs="Times New Roman"/>
          <w:sz w:val="24"/>
          <w:szCs w:val="24"/>
          <w:lang w:val="ru-RU"/>
        </w:rPr>
        <w:t>Имя числительное.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Употребление числительных в ветеринарной терминологии.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Предлоги.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 рецепта.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рецептов.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Твердые лекарственные формы.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Мягкие лекарственные формы.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Жидкие лекарственные формы.</w:t>
      </w:r>
    </w:p>
    <w:p w:rsidR="00033CEB" w:rsidRP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Лекарственные формы в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Accusativus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singularis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3CEB" w:rsidRPr="00033CEB" w:rsidRDefault="00033CEB" w:rsidP="00033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Лекарственные формы в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Accusativus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pluralis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Названия химических элементов.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Названия кислот.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Названия солей.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Названия анионов.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Сокращения в рецептах.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 клинических терминов.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Модели образования клинических терминов.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Названия воспалительных заболеваний: греческий суффикс </w:t>
      </w:r>
      <w:r w:rsidRPr="00033CEB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itis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латинский эквивалент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inflammatio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onis</w:t>
      </w:r>
      <w:proofErr w:type="spellEnd"/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033C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Начальные и конечные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терминоэлементы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3CEB" w:rsidRDefault="00033CEB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Греческие и латинские названия терминов, обозначающих </w:t>
      </w:r>
      <w:r w:rsidR="000E3C35">
        <w:rPr>
          <w:rFonts w:ascii="Times New Roman" w:hAnsi="Times New Roman" w:cs="Times New Roman"/>
          <w:sz w:val="24"/>
          <w:szCs w:val="24"/>
          <w:lang w:val="ru-RU"/>
        </w:rPr>
        <w:t xml:space="preserve">понятие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E3C35">
        <w:rPr>
          <w:rFonts w:ascii="Times New Roman" w:hAnsi="Times New Roman" w:cs="Times New Roman"/>
          <w:sz w:val="24"/>
          <w:szCs w:val="24"/>
          <w:lang w:val="ru-RU"/>
        </w:rPr>
        <w:t>пухоль.</w:t>
      </w:r>
    </w:p>
    <w:p w:rsidR="000E3C35" w:rsidRDefault="000E3C35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Греческие приставки, употребляющиеся в названиях функциональных расстройств.</w:t>
      </w:r>
    </w:p>
    <w:p w:rsidR="000E3C35" w:rsidRDefault="000E3C35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Значение суффикса </w:t>
      </w:r>
      <w:r w:rsidRPr="000E3C35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osis</w:t>
      </w:r>
      <w:proofErr w:type="spellEnd"/>
      <w:r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Начальные и конечные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терминоэлементы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3C35" w:rsidRPr="000E3C35" w:rsidRDefault="000E3C35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Греческие приставки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endo</w:t>
      </w:r>
      <w:proofErr w:type="spellEnd"/>
      <w:r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para</w:t>
      </w:r>
      <w:proofErr w:type="spellEnd"/>
      <w:r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peri</w:t>
      </w:r>
      <w:proofErr w:type="spellEnd"/>
      <w:r w:rsidRPr="000E3C35">
        <w:rPr>
          <w:rFonts w:ascii="Times New Roman" w:hAnsi="Times New Roman" w:cs="Times New Roman"/>
          <w:sz w:val="24"/>
          <w:szCs w:val="24"/>
          <w:lang w:val="ru-RU"/>
        </w:rPr>
        <w:t>-.</w:t>
      </w:r>
    </w:p>
    <w:p w:rsidR="000E3C35" w:rsidRDefault="000E3C35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Суффиксы, употребляющиеся в названиях патологических состояний.</w:t>
      </w:r>
    </w:p>
    <w:p w:rsidR="000E3C35" w:rsidRPr="00033CEB" w:rsidRDefault="000E3C35" w:rsidP="005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Названия патологических полостей.</w:t>
      </w:r>
    </w:p>
    <w:sectPr w:rsidR="000E3C35" w:rsidRPr="0003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359"/>
    <w:multiLevelType w:val="hybridMultilevel"/>
    <w:tmpl w:val="EB048B00"/>
    <w:lvl w:ilvl="0" w:tplc="B56EA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7C"/>
    <w:rsid w:val="00033CEB"/>
    <w:rsid w:val="00055F70"/>
    <w:rsid w:val="000C6711"/>
    <w:rsid w:val="000E3C35"/>
    <w:rsid w:val="00506A7C"/>
    <w:rsid w:val="00553B3C"/>
    <w:rsid w:val="006E4F99"/>
    <w:rsid w:val="00C11164"/>
    <w:rsid w:val="00DF4C43"/>
    <w:rsid w:val="00E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C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3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C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Лампочка</dc:creator>
  <cp:keywords/>
  <dc:description/>
  <cp:lastModifiedBy>Лампочка</cp:lastModifiedBy>
  <cp:revision>4</cp:revision>
  <dcterms:created xsi:type="dcterms:W3CDTF">2020-04-13T14:43:00Z</dcterms:created>
  <dcterms:modified xsi:type="dcterms:W3CDTF">2020-04-13T16:03:00Z</dcterms:modified>
</cp:coreProperties>
</file>