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85" w:rsidRPr="00E70850" w:rsidRDefault="00C32685" w:rsidP="00C32685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Pr="00E70850">
        <w:rPr>
          <w:b/>
          <w:caps/>
          <w:sz w:val="28"/>
          <w:szCs w:val="28"/>
        </w:rPr>
        <w:t>7. Рынок труда</w:t>
      </w:r>
    </w:p>
    <w:p w:rsidR="00C32685" w:rsidRPr="00C32685" w:rsidRDefault="00C32685" w:rsidP="00C378DD">
      <w:pPr>
        <w:rPr>
          <w:sz w:val="28"/>
          <w:szCs w:val="28"/>
        </w:rPr>
      </w:pPr>
    </w:p>
    <w:p w:rsidR="00C32685" w:rsidRPr="00C32685" w:rsidRDefault="00C32685" w:rsidP="00C32685">
      <w:pPr>
        <w:pStyle w:val="a5"/>
        <w:keepLines/>
        <w:widowControl w:val="0"/>
        <w:numPr>
          <w:ilvl w:val="0"/>
          <w:numId w:val="2"/>
        </w:numPr>
        <w:shd w:val="clear" w:color="auto" w:fill="FFFFFF"/>
        <w:spacing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32685">
        <w:rPr>
          <w:rFonts w:ascii="Times New Roman" w:hAnsi="Times New Roman"/>
          <w:sz w:val="28"/>
          <w:szCs w:val="28"/>
          <w:lang w:val="ru-RU"/>
        </w:rPr>
        <w:t>Сумма денег, полученная наемным работником за определенный промежуток времени (неделю, месяц, год и т.д.), называется</w:t>
      </w:r>
    </w:p>
    <w:p w:rsidR="00C32685" w:rsidRPr="00C32685" w:rsidRDefault="00C32685" w:rsidP="00C32685">
      <w:pPr>
        <w:pStyle w:val="a5"/>
        <w:keepLines/>
        <w:widowControl w:val="0"/>
        <w:shd w:val="clear" w:color="auto" w:fill="FFFFFF"/>
        <w:spacing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32685">
        <w:rPr>
          <w:rFonts w:ascii="Times New Roman" w:hAnsi="Times New Roman"/>
          <w:sz w:val="28"/>
          <w:szCs w:val="28"/>
          <w:lang w:val="ru-RU"/>
        </w:rPr>
        <w:t>а) номинальная заработная плата;</w:t>
      </w:r>
    </w:p>
    <w:p w:rsidR="00C32685" w:rsidRPr="00C32685" w:rsidRDefault="00C32685" w:rsidP="00C32685">
      <w:pPr>
        <w:pStyle w:val="a5"/>
        <w:keepLines/>
        <w:widowControl w:val="0"/>
        <w:shd w:val="clear" w:color="auto" w:fill="FFFFFF"/>
        <w:spacing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32685">
        <w:rPr>
          <w:rFonts w:ascii="Times New Roman" w:hAnsi="Times New Roman"/>
          <w:sz w:val="28"/>
          <w:szCs w:val="28"/>
          <w:lang w:val="ru-RU"/>
        </w:rPr>
        <w:t>б) реальная заработная плата;</w:t>
      </w:r>
    </w:p>
    <w:p w:rsidR="00C32685" w:rsidRPr="00C32685" w:rsidRDefault="00C32685" w:rsidP="00C32685">
      <w:pPr>
        <w:pStyle w:val="a5"/>
        <w:keepLines/>
        <w:widowControl w:val="0"/>
        <w:shd w:val="clear" w:color="auto" w:fill="FFFFFF"/>
        <w:spacing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32685">
        <w:rPr>
          <w:rFonts w:ascii="Times New Roman" w:hAnsi="Times New Roman"/>
          <w:sz w:val="28"/>
          <w:szCs w:val="28"/>
          <w:lang w:val="ru-RU"/>
        </w:rPr>
        <w:t>в) располагаемая заработная плата;</w:t>
      </w:r>
    </w:p>
    <w:p w:rsidR="00C32685" w:rsidRPr="00C32685" w:rsidRDefault="00C32685" w:rsidP="00C32685">
      <w:pPr>
        <w:pStyle w:val="a5"/>
        <w:keepLines/>
        <w:widowControl w:val="0"/>
        <w:shd w:val="clear" w:color="auto" w:fill="FFFFFF"/>
        <w:spacing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32685">
        <w:rPr>
          <w:rFonts w:ascii="Times New Roman" w:hAnsi="Times New Roman"/>
          <w:sz w:val="28"/>
          <w:szCs w:val="28"/>
          <w:lang w:val="ru-RU"/>
        </w:rPr>
        <w:t>г) минимальная заработная плата.</w:t>
      </w:r>
    </w:p>
    <w:p w:rsidR="00C32685" w:rsidRPr="00C32685" w:rsidRDefault="00C32685" w:rsidP="00C32685">
      <w:pPr>
        <w:keepLines/>
        <w:widowControl w:val="0"/>
        <w:shd w:val="clear" w:color="auto" w:fill="FFFFFF"/>
        <w:ind w:left="284" w:hanging="284"/>
        <w:contextualSpacing/>
        <w:jc w:val="both"/>
        <w:rPr>
          <w:sz w:val="28"/>
          <w:szCs w:val="28"/>
        </w:rPr>
      </w:pPr>
      <w:r w:rsidRPr="00C32685">
        <w:rPr>
          <w:sz w:val="28"/>
          <w:szCs w:val="28"/>
        </w:rPr>
        <w:t>2. Количество товаров и услуг, которое можно приобрести за заработную плату, это</w:t>
      </w:r>
    </w:p>
    <w:p w:rsidR="00C32685" w:rsidRPr="00C32685" w:rsidRDefault="00C32685" w:rsidP="00C32685">
      <w:pPr>
        <w:pStyle w:val="a5"/>
        <w:keepLines/>
        <w:widowControl w:val="0"/>
        <w:shd w:val="clear" w:color="auto" w:fill="FFFFFF"/>
        <w:spacing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32685">
        <w:rPr>
          <w:rFonts w:ascii="Times New Roman" w:hAnsi="Times New Roman"/>
          <w:sz w:val="28"/>
          <w:szCs w:val="28"/>
          <w:lang w:val="ru-RU"/>
        </w:rPr>
        <w:t>а) номинальная заработная плата;</w:t>
      </w:r>
    </w:p>
    <w:p w:rsidR="00C32685" w:rsidRPr="00C32685" w:rsidRDefault="00C32685" w:rsidP="00C32685">
      <w:pPr>
        <w:pStyle w:val="a5"/>
        <w:keepLines/>
        <w:widowControl w:val="0"/>
        <w:shd w:val="clear" w:color="auto" w:fill="FFFFFF"/>
        <w:spacing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32685">
        <w:rPr>
          <w:rFonts w:ascii="Times New Roman" w:hAnsi="Times New Roman"/>
          <w:sz w:val="28"/>
          <w:szCs w:val="28"/>
          <w:lang w:val="ru-RU"/>
        </w:rPr>
        <w:t>б) реальная заработная плата;</w:t>
      </w:r>
    </w:p>
    <w:p w:rsidR="00C32685" w:rsidRDefault="00C32685" w:rsidP="00C32685">
      <w:pPr>
        <w:pStyle w:val="a5"/>
        <w:keepLines/>
        <w:widowControl w:val="0"/>
        <w:shd w:val="clear" w:color="auto" w:fill="FFFFFF"/>
        <w:spacing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32685">
        <w:rPr>
          <w:rFonts w:ascii="Times New Roman" w:hAnsi="Times New Roman"/>
          <w:sz w:val="28"/>
          <w:szCs w:val="28"/>
          <w:lang w:val="ru-RU"/>
        </w:rPr>
        <w:t>в) располагаемая заработная плата;</w:t>
      </w:r>
    </w:p>
    <w:p w:rsidR="00C32685" w:rsidRPr="00C32685" w:rsidRDefault="00C32685" w:rsidP="00C32685">
      <w:pPr>
        <w:pStyle w:val="a5"/>
        <w:keepLines/>
        <w:widowControl w:val="0"/>
        <w:shd w:val="clear" w:color="auto" w:fill="FFFFFF"/>
        <w:spacing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32685">
        <w:rPr>
          <w:rFonts w:ascii="Times New Roman" w:hAnsi="Times New Roman"/>
          <w:sz w:val="28"/>
          <w:szCs w:val="28"/>
          <w:lang w:val="ru-RU"/>
        </w:rPr>
        <w:t>г) минимальная заработная плата.</w:t>
      </w:r>
    </w:p>
    <w:p w:rsidR="00C32685" w:rsidRPr="00C32685" w:rsidRDefault="00C32685" w:rsidP="00C32685">
      <w:pPr>
        <w:pStyle w:val="3"/>
        <w:jc w:val="both"/>
        <w:rPr>
          <w:b w:val="0"/>
          <w:sz w:val="28"/>
          <w:szCs w:val="28"/>
        </w:rPr>
      </w:pPr>
      <w:r w:rsidRPr="00C32685">
        <w:rPr>
          <w:b w:val="0"/>
          <w:sz w:val="28"/>
          <w:szCs w:val="28"/>
        </w:rPr>
        <w:t>3. На уровень реальной заработной платы влияет: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а) уровень цен на товары и услуги;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б) норма прибыли;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в) ставки налогообложения;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 xml:space="preserve">г) размер номинальной заработной платы.  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4. Наем рабочей силы означает:</w:t>
      </w:r>
    </w:p>
    <w:p w:rsidR="00C32685" w:rsidRPr="00C32685" w:rsidRDefault="00C32685" w:rsidP="00C32685">
      <w:pPr>
        <w:pStyle w:val="9"/>
        <w:numPr>
          <w:ilvl w:val="0"/>
          <w:numId w:val="0"/>
        </w:num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а) передачу работником работодателю своих способностей к труду за определенное вознаграждение;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б) получение работником заработной платы;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в) право работодателя распоряжаться работником по своему усмотрению;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г) нет верного ответа.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</w:p>
    <w:p w:rsidR="00C32685" w:rsidRPr="00C32685" w:rsidRDefault="00C32685" w:rsidP="00C32685">
      <w:pPr>
        <w:pStyle w:val="3"/>
        <w:jc w:val="both"/>
        <w:rPr>
          <w:b w:val="0"/>
          <w:sz w:val="28"/>
          <w:szCs w:val="28"/>
        </w:rPr>
      </w:pPr>
      <w:r w:rsidRPr="00C32685">
        <w:rPr>
          <w:b w:val="0"/>
          <w:sz w:val="28"/>
          <w:szCs w:val="28"/>
        </w:rPr>
        <w:t>5. Фирма, стремясь максимизировать прибыль, может нанимать дополнительных работников в том случае, если: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а) общая выручка меньше общих издержек;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б) предельный продукт труда в денежном выражении меньше, чем ставка заработной платы;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в) предельный продукт труда в денежном выражении растет;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 xml:space="preserve">г) предельный продукт труда в денежном выражении превышает ставку заработной платы. 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</w:p>
    <w:p w:rsidR="00C32685" w:rsidRPr="00C32685" w:rsidRDefault="00C32685" w:rsidP="00C32685">
      <w:pPr>
        <w:pStyle w:val="a3"/>
        <w:rPr>
          <w:sz w:val="28"/>
          <w:szCs w:val="28"/>
        </w:rPr>
      </w:pPr>
      <w:r w:rsidRPr="00C32685">
        <w:rPr>
          <w:sz w:val="28"/>
          <w:szCs w:val="28"/>
        </w:rPr>
        <w:t>6. Каковы последствия установления высокого уровня оплаты труда?</w:t>
      </w:r>
    </w:p>
    <w:p w:rsidR="00C32685" w:rsidRPr="00C32685" w:rsidRDefault="00C32685" w:rsidP="00C32685">
      <w:pPr>
        <w:pStyle w:val="a3"/>
        <w:rPr>
          <w:sz w:val="28"/>
          <w:szCs w:val="28"/>
        </w:rPr>
      </w:pPr>
      <w:r w:rsidRPr="00C32685">
        <w:rPr>
          <w:sz w:val="28"/>
          <w:szCs w:val="28"/>
        </w:rPr>
        <w:t>а) снижение спроса на рабочую силу;</w:t>
      </w:r>
    </w:p>
    <w:p w:rsidR="00C32685" w:rsidRPr="00C32685" w:rsidRDefault="00C32685" w:rsidP="00C32685">
      <w:pPr>
        <w:pStyle w:val="a3"/>
        <w:rPr>
          <w:sz w:val="28"/>
          <w:szCs w:val="28"/>
        </w:rPr>
      </w:pPr>
      <w:r w:rsidRPr="00C32685">
        <w:rPr>
          <w:sz w:val="28"/>
          <w:szCs w:val="28"/>
        </w:rPr>
        <w:t>б) увеличение рабочих мест;</w:t>
      </w:r>
    </w:p>
    <w:p w:rsidR="00C32685" w:rsidRPr="00C32685" w:rsidRDefault="00C32685" w:rsidP="00C32685">
      <w:pPr>
        <w:pStyle w:val="a3"/>
        <w:rPr>
          <w:sz w:val="28"/>
          <w:szCs w:val="28"/>
        </w:rPr>
      </w:pPr>
      <w:r w:rsidRPr="00C32685">
        <w:rPr>
          <w:sz w:val="28"/>
          <w:szCs w:val="28"/>
        </w:rPr>
        <w:t>в) сокращение рабочих мест;</w:t>
      </w:r>
    </w:p>
    <w:p w:rsidR="00C32685" w:rsidRPr="00C32685" w:rsidRDefault="00C32685" w:rsidP="00C32685">
      <w:pPr>
        <w:pStyle w:val="a3"/>
        <w:rPr>
          <w:sz w:val="28"/>
          <w:szCs w:val="28"/>
        </w:rPr>
      </w:pPr>
      <w:r w:rsidRPr="00C32685">
        <w:rPr>
          <w:sz w:val="28"/>
          <w:szCs w:val="28"/>
        </w:rPr>
        <w:t>г) рост безработицы.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bookmarkStart w:id="0" w:name="_GoBack"/>
      <w:bookmarkEnd w:id="0"/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7.Регулирование рынка рабочей силы включает: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а) изучение рынка труда;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lastRenderedPageBreak/>
        <w:t>б) разработку программ занятости;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в) информационное обеспечение участников рынка труда;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г) повышение заработной платы;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д) профессиональную подготовку незанятого населения;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е) социальную защиту незанятого населения;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ж) все перечисленное верно.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8.Фирма - совершенный конкурент на рынке в целях максимизации прибыли будет стремиться к сокращению численности работников, если: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а) отношение номинальной зарплаты к цене продукции превышает MRP</w:t>
      </w:r>
      <w:r w:rsidRPr="00C32685">
        <w:rPr>
          <w:sz w:val="28"/>
          <w:szCs w:val="28"/>
          <w:vertAlign w:val="subscript"/>
        </w:rPr>
        <w:t>L</w:t>
      </w:r>
      <w:r w:rsidRPr="00C32685">
        <w:rPr>
          <w:sz w:val="28"/>
          <w:szCs w:val="28"/>
        </w:rPr>
        <w:t>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б) номинальная зарплата превышает MRP</w:t>
      </w:r>
      <w:r w:rsidRPr="00C32685">
        <w:rPr>
          <w:sz w:val="28"/>
          <w:szCs w:val="28"/>
          <w:vertAlign w:val="subscript"/>
        </w:rPr>
        <w:t>L</w:t>
      </w:r>
      <w:r w:rsidRPr="00C32685">
        <w:rPr>
          <w:sz w:val="28"/>
          <w:szCs w:val="28"/>
        </w:rPr>
        <w:t>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в) (MRP</w:t>
      </w:r>
      <w:r w:rsidRPr="00C32685">
        <w:rPr>
          <w:sz w:val="28"/>
          <w:szCs w:val="28"/>
          <w:vertAlign w:val="subscript"/>
        </w:rPr>
        <w:t>L</w:t>
      </w:r>
      <w:r w:rsidRPr="00C32685">
        <w:rPr>
          <w:sz w:val="28"/>
          <w:szCs w:val="28"/>
        </w:rPr>
        <w:t>*р) упадет ниже номинальной зарплаты;</w:t>
      </w:r>
    </w:p>
    <w:p w:rsidR="00C32685" w:rsidRPr="00C32685" w:rsidRDefault="00C32685" w:rsidP="00C32685">
      <w:pPr>
        <w:jc w:val="both"/>
        <w:rPr>
          <w:sz w:val="28"/>
          <w:szCs w:val="28"/>
        </w:rPr>
      </w:pPr>
      <w:r w:rsidRPr="00C32685">
        <w:rPr>
          <w:sz w:val="28"/>
          <w:szCs w:val="28"/>
        </w:rPr>
        <w:t>г) появится любая из вышеперечисленных ситуаций.</w:t>
      </w:r>
    </w:p>
    <w:p w:rsidR="00C32685" w:rsidRPr="00C32685" w:rsidRDefault="00C32685" w:rsidP="00C32685">
      <w:pPr>
        <w:spacing w:line="288" w:lineRule="auto"/>
        <w:jc w:val="both"/>
        <w:rPr>
          <w:sz w:val="28"/>
          <w:szCs w:val="28"/>
        </w:rPr>
      </w:pPr>
    </w:p>
    <w:p w:rsidR="00C32685" w:rsidRPr="00C32685" w:rsidRDefault="00C32685" w:rsidP="00C32685">
      <w:pPr>
        <w:tabs>
          <w:tab w:val="left" w:pos="284"/>
        </w:tabs>
        <w:spacing w:before="120"/>
        <w:contextualSpacing/>
        <w:jc w:val="both"/>
        <w:rPr>
          <w:sz w:val="28"/>
          <w:szCs w:val="28"/>
        </w:rPr>
      </w:pPr>
      <w:r w:rsidRPr="00C32685">
        <w:rPr>
          <w:sz w:val="28"/>
          <w:szCs w:val="28"/>
        </w:rPr>
        <w:t xml:space="preserve">9. Изменения в уровне реальной зарплаты можно определить, сопоставляя изменения в уровне номинальной зарплаты с изменениями </w:t>
      </w:r>
      <w:proofErr w:type="gramStart"/>
      <w:r w:rsidRPr="00C32685">
        <w:rPr>
          <w:sz w:val="28"/>
          <w:szCs w:val="28"/>
        </w:rPr>
        <w:t>в</w:t>
      </w:r>
      <w:proofErr w:type="gramEnd"/>
      <w:r w:rsidRPr="00C32685">
        <w:rPr>
          <w:sz w:val="28"/>
          <w:szCs w:val="28"/>
        </w:rPr>
        <w:t>:</w:t>
      </w:r>
    </w:p>
    <w:p w:rsidR="00C32685" w:rsidRPr="00C32685" w:rsidRDefault="00C32685" w:rsidP="00C32685">
      <w:pPr>
        <w:contextualSpacing/>
        <w:jc w:val="both"/>
        <w:rPr>
          <w:sz w:val="28"/>
          <w:szCs w:val="28"/>
        </w:rPr>
      </w:pPr>
      <w:r w:rsidRPr="00C32685">
        <w:rPr>
          <w:sz w:val="28"/>
          <w:szCs w:val="28"/>
        </w:rPr>
        <w:t>а) </w:t>
      </w:r>
      <w:proofErr w:type="gramStart"/>
      <w:r w:rsidRPr="00C32685">
        <w:rPr>
          <w:sz w:val="28"/>
          <w:szCs w:val="28"/>
        </w:rPr>
        <w:t>уровне</w:t>
      </w:r>
      <w:proofErr w:type="gramEnd"/>
      <w:r w:rsidRPr="00C32685">
        <w:rPr>
          <w:sz w:val="28"/>
          <w:szCs w:val="28"/>
        </w:rPr>
        <w:t xml:space="preserve"> цен на товары и услуги;</w:t>
      </w:r>
    </w:p>
    <w:p w:rsidR="00C32685" w:rsidRPr="00C32685" w:rsidRDefault="00C32685" w:rsidP="00C32685">
      <w:pPr>
        <w:contextualSpacing/>
        <w:jc w:val="both"/>
        <w:rPr>
          <w:sz w:val="28"/>
          <w:szCs w:val="28"/>
        </w:rPr>
      </w:pPr>
      <w:r w:rsidRPr="00C32685">
        <w:rPr>
          <w:sz w:val="28"/>
          <w:szCs w:val="28"/>
        </w:rPr>
        <w:t>б) норме прибыли;</w:t>
      </w:r>
    </w:p>
    <w:p w:rsidR="00C32685" w:rsidRPr="00C32685" w:rsidRDefault="00C32685" w:rsidP="00C32685">
      <w:pPr>
        <w:contextualSpacing/>
        <w:jc w:val="both"/>
        <w:rPr>
          <w:sz w:val="28"/>
          <w:szCs w:val="28"/>
        </w:rPr>
      </w:pPr>
      <w:r w:rsidRPr="00C32685">
        <w:rPr>
          <w:sz w:val="28"/>
          <w:szCs w:val="28"/>
        </w:rPr>
        <w:t>в) </w:t>
      </w:r>
      <w:proofErr w:type="gramStart"/>
      <w:r w:rsidRPr="00C32685">
        <w:rPr>
          <w:sz w:val="28"/>
          <w:szCs w:val="28"/>
        </w:rPr>
        <w:t>ставках</w:t>
      </w:r>
      <w:proofErr w:type="gramEnd"/>
      <w:r w:rsidRPr="00C32685">
        <w:rPr>
          <w:sz w:val="28"/>
          <w:szCs w:val="28"/>
        </w:rPr>
        <w:t xml:space="preserve"> налогообложения;</w:t>
      </w:r>
    </w:p>
    <w:p w:rsidR="00C32685" w:rsidRDefault="00C32685" w:rsidP="00C32685">
      <w:pPr>
        <w:contextualSpacing/>
        <w:jc w:val="both"/>
        <w:rPr>
          <w:sz w:val="28"/>
          <w:szCs w:val="28"/>
        </w:rPr>
      </w:pPr>
      <w:r w:rsidRPr="00C32685">
        <w:rPr>
          <w:sz w:val="28"/>
          <w:szCs w:val="28"/>
        </w:rPr>
        <w:t>г) продолжительности рабочего времени.</w:t>
      </w:r>
    </w:p>
    <w:p w:rsidR="002513C4" w:rsidRDefault="002513C4" w:rsidP="00C32685">
      <w:pPr>
        <w:contextualSpacing/>
        <w:jc w:val="both"/>
        <w:rPr>
          <w:sz w:val="28"/>
          <w:szCs w:val="28"/>
        </w:rPr>
      </w:pPr>
    </w:p>
    <w:p w:rsidR="002513C4" w:rsidRDefault="002513C4" w:rsidP="00C3268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 Субъектами рынка труда не являются:</w:t>
      </w:r>
    </w:p>
    <w:p w:rsidR="002513C4" w:rsidRDefault="002513C4" w:rsidP="00C3268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предприятия;</w:t>
      </w:r>
    </w:p>
    <w:p w:rsidR="002513C4" w:rsidRPr="00C32685" w:rsidRDefault="002513C4" w:rsidP="00C3268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домашние хозяйства;</w:t>
      </w:r>
    </w:p>
    <w:p w:rsidR="00C32685" w:rsidRDefault="002513C4" w:rsidP="00C32685">
      <w:pPr>
        <w:contextualSpacing/>
        <w:rPr>
          <w:sz w:val="28"/>
          <w:szCs w:val="28"/>
        </w:rPr>
      </w:pPr>
      <w:r>
        <w:rPr>
          <w:sz w:val="28"/>
          <w:szCs w:val="28"/>
        </w:rPr>
        <w:t>в) профсоюзы;</w:t>
      </w:r>
    </w:p>
    <w:p w:rsidR="002513C4" w:rsidRDefault="002513C4" w:rsidP="00C32685">
      <w:pPr>
        <w:contextualSpacing/>
        <w:rPr>
          <w:sz w:val="28"/>
          <w:szCs w:val="28"/>
        </w:rPr>
      </w:pPr>
      <w:r>
        <w:rPr>
          <w:sz w:val="28"/>
          <w:szCs w:val="28"/>
        </w:rPr>
        <w:t>г) наемные работники;</w:t>
      </w:r>
    </w:p>
    <w:p w:rsidR="002513C4" w:rsidRDefault="002513C4" w:rsidP="00C32685">
      <w:pPr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z w:val="28"/>
          <w:szCs w:val="28"/>
        </w:rPr>
        <w:t xml:space="preserve"> государство;</w:t>
      </w:r>
    </w:p>
    <w:p w:rsidR="002513C4" w:rsidRDefault="002513C4" w:rsidP="00C32685">
      <w:pPr>
        <w:rPr>
          <w:sz w:val="28"/>
          <w:szCs w:val="28"/>
        </w:rPr>
      </w:pPr>
      <w:r>
        <w:rPr>
          <w:sz w:val="28"/>
          <w:szCs w:val="28"/>
        </w:rPr>
        <w:t>е) тарифная система оплаты труда;</w:t>
      </w:r>
    </w:p>
    <w:p w:rsidR="002513C4" w:rsidRDefault="002513C4" w:rsidP="00C32685">
      <w:pPr>
        <w:rPr>
          <w:sz w:val="28"/>
          <w:szCs w:val="28"/>
        </w:rPr>
      </w:pPr>
      <w:r>
        <w:rPr>
          <w:sz w:val="28"/>
          <w:szCs w:val="28"/>
        </w:rPr>
        <w:t>ж) отдел кадров предприятия.</w:t>
      </w:r>
    </w:p>
    <w:p w:rsidR="00156E33" w:rsidRDefault="00156E33" w:rsidP="00C32685">
      <w:pPr>
        <w:rPr>
          <w:sz w:val="28"/>
          <w:szCs w:val="28"/>
        </w:rPr>
      </w:pPr>
    </w:p>
    <w:p w:rsidR="00156E33" w:rsidRDefault="00156E33" w:rsidP="00C32685">
      <w:pPr>
        <w:rPr>
          <w:sz w:val="28"/>
          <w:szCs w:val="28"/>
        </w:rPr>
      </w:pPr>
      <w:r>
        <w:rPr>
          <w:sz w:val="28"/>
          <w:szCs w:val="28"/>
        </w:rPr>
        <w:t>11. Спрос на рабочую силу – это:</w:t>
      </w:r>
    </w:p>
    <w:p w:rsidR="00156E33" w:rsidRDefault="00156E33" w:rsidP="00C32685">
      <w:pPr>
        <w:rPr>
          <w:sz w:val="28"/>
          <w:szCs w:val="28"/>
        </w:rPr>
      </w:pPr>
      <w:r>
        <w:rPr>
          <w:sz w:val="28"/>
          <w:szCs w:val="28"/>
        </w:rPr>
        <w:t>А) готовность фирмы предоставить рабочее место;</w:t>
      </w:r>
    </w:p>
    <w:p w:rsidR="00156E33" w:rsidRDefault="00156E33" w:rsidP="00C32685">
      <w:pPr>
        <w:rPr>
          <w:sz w:val="28"/>
          <w:szCs w:val="28"/>
        </w:rPr>
      </w:pPr>
      <w:r>
        <w:rPr>
          <w:sz w:val="28"/>
          <w:szCs w:val="28"/>
        </w:rPr>
        <w:t xml:space="preserve">Б) желание и готовность </w:t>
      </w:r>
      <w:r>
        <w:rPr>
          <w:sz w:val="28"/>
          <w:szCs w:val="28"/>
        </w:rPr>
        <w:t>работодателя</w:t>
      </w:r>
      <w:r>
        <w:rPr>
          <w:sz w:val="28"/>
          <w:szCs w:val="28"/>
        </w:rPr>
        <w:t xml:space="preserve"> предоставить рабочее место на условиях оплаты;</w:t>
      </w:r>
    </w:p>
    <w:p w:rsidR="00156E33" w:rsidRDefault="00156E33" w:rsidP="00156E33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</w:rPr>
        <w:t>желание и готовность</w:t>
      </w:r>
      <w:r>
        <w:rPr>
          <w:sz w:val="28"/>
          <w:szCs w:val="28"/>
        </w:rPr>
        <w:t xml:space="preserve"> потенциального работника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работать </w:t>
      </w:r>
      <w:r>
        <w:rPr>
          <w:sz w:val="28"/>
          <w:szCs w:val="28"/>
        </w:rPr>
        <w:t>на условиях оплаты</w:t>
      </w:r>
      <w:r>
        <w:rPr>
          <w:sz w:val="28"/>
          <w:szCs w:val="28"/>
        </w:rPr>
        <w:t>.</w:t>
      </w:r>
    </w:p>
    <w:p w:rsidR="00156E33" w:rsidRPr="00C32685" w:rsidRDefault="00156E33" w:rsidP="00C32685">
      <w:pPr>
        <w:rPr>
          <w:sz w:val="28"/>
          <w:szCs w:val="28"/>
        </w:rPr>
      </w:pPr>
    </w:p>
    <w:p w:rsidR="00C32685" w:rsidRPr="00C32685" w:rsidRDefault="00C32685" w:rsidP="00C32685">
      <w:pPr>
        <w:jc w:val="center"/>
        <w:rPr>
          <w:sz w:val="28"/>
          <w:szCs w:val="28"/>
        </w:rPr>
      </w:pPr>
      <w:r w:rsidRPr="00C32685">
        <w:rPr>
          <w:sz w:val="28"/>
          <w:szCs w:val="28"/>
        </w:rPr>
        <w:t>Является ли верным утверждение (да, нет)?</w:t>
      </w:r>
    </w:p>
    <w:p w:rsidR="00C32685" w:rsidRPr="00C32685" w:rsidRDefault="00C32685" w:rsidP="00C32685">
      <w:pPr>
        <w:pStyle w:val="a3"/>
        <w:rPr>
          <w:b/>
          <w:sz w:val="28"/>
          <w:szCs w:val="28"/>
        </w:rPr>
      </w:pPr>
    </w:p>
    <w:p w:rsidR="00C32685" w:rsidRPr="00C32685" w:rsidRDefault="00156E33" w:rsidP="00C3268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12</w:t>
      </w:r>
      <w:r w:rsidR="00C32685" w:rsidRPr="00C32685">
        <w:rPr>
          <w:b w:val="0"/>
          <w:sz w:val="28"/>
          <w:szCs w:val="28"/>
        </w:rPr>
        <w:t>. Рост заработной платы работника приводит к возрастанию ценности его свободного времени.</w:t>
      </w:r>
    </w:p>
    <w:p w:rsidR="00C32685" w:rsidRPr="00C32685" w:rsidRDefault="00156E33" w:rsidP="00C3268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</w:t>
      </w:r>
      <w:r w:rsidR="00C32685" w:rsidRPr="00C32685">
        <w:rPr>
          <w:b w:val="0"/>
          <w:sz w:val="28"/>
          <w:szCs w:val="28"/>
        </w:rPr>
        <w:t xml:space="preserve">. Номинальная заработная плата – это реальная заработная плата минус налоги. </w:t>
      </w:r>
    </w:p>
    <w:p w:rsidR="00C32685" w:rsidRPr="00C32685" w:rsidRDefault="00156E33" w:rsidP="00C3268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</w:t>
      </w:r>
      <w:r w:rsidR="00C32685" w:rsidRPr="00C32685">
        <w:rPr>
          <w:b w:val="0"/>
          <w:sz w:val="28"/>
          <w:szCs w:val="28"/>
        </w:rPr>
        <w:t xml:space="preserve">. Спрос на рабочую силу проявляется </w:t>
      </w:r>
      <w:r w:rsidR="00C32685">
        <w:rPr>
          <w:b w:val="0"/>
          <w:sz w:val="28"/>
          <w:szCs w:val="28"/>
        </w:rPr>
        <w:t>в готовности</w:t>
      </w:r>
      <w:r w:rsidR="00C32685" w:rsidRPr="00C32685">
        <w:rPr>
          <w:b w:val="0"/>
          <w:sz w:val="28"/>
          <w:szCs w:val="28"/>
        </w:rPr>
        <w:t xml:space="preserve"> фирм предоставлять рабочие места. </w:t>
      </w:r>
    </w:p>
    <w:p w:rsidR="00C32685" w:rsidRPr="00C32685" w:rsidRDefault="00C32685" w:rsidP="00C32685">
      <w:pPr>
        <w:pStyle w:val="2"/>
        <w:rPr>
          <w:b w:val="0"/>
          <w:sz w:val="28"/>
          <w:szCs w:val="28"/>
        </w:rPr>
      </w:pPr>
      <w:r w:rsidRPr="00C32685">
        <w:rPr>
          <w:b w:val="0"/>
          <w:sz w:val="28"/>
          <w:szCs w:val="28"/>
        </w:rPr>
        <w:t>1</w:t>
      </w:r>
      <w:r w:rsidR="00156E33">
        <w:rPr>
          <w:b w:val="0"/>
          <w:sz w:val="28"/>
          <w:szCs w:val="28"/>
        </w:rPr>
        <w:t>5</w:t>
      </w:r>
      <w:r w:rsidRPr="00C32685">
        <w:rPr>
          <w:b w:val="0"/>
          <w:sz w:val="28"/>
          <w:szCs w:val="28"/>
        </w:rPr>
        <w:t>. Предложение на рынке труда характеризуется готовностью домашних хозяй</w:t>
      </w:r>
      <w:proofErr w:type="gramStart"/>
      <w:r w:rsidRPr="00C32685">
        <w:rPr>
          <w:b w:val="0"/>
          <w:sz w:val="28"/>
          <w:szCs w:val="28"/>
        </w:rPr>
        <w:t>ств вкл</w:t>
      </w:r>
      <w:proofErr w:type="gramEnd"/>
      <w:r w:rsidRPr="00C32685">
        <w:rPr>
          <w:b w:val="0"/>
          <w:sz w:val="28"/>
          <w:szCs w:val="28"/>
        </w:rPr>
        <w:t>ючиться в процесс производства на определенных условиях.</w:t>
      </w:r>
    </w:p>
    <w:p w:rsidR="00C32685" w:rsidRPr="00C32685" w:rsidRDefault="00156E33" w:rsidP="00C3268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16</w:t>
      </w:r>
      <w:r w:rsidR="00C32685" w:rsidRPr="00C32685">
        <w:rPr>
          <w:b w:val="0"/>
          <w:sz w:val="28"/>
          <w:szCs w:val="28"/>
        </w:rPr>
        <w:t>.Рост производительности труда рабочих в одной отрасли вызывает рост заработной платы в другой отрасли.</w:t>
      </w:r>
    </w:p>
    <w:p w:rsidR="00C32685" w:rsidRPr="00C32685" w:rsidRDefault="00156E33" w:rsidP="00C3268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17</w:t>
      </w:r>
      <w:r w:rsidR="00C32685" w:rsidRPr="00C32685">
        <w:rPr>
          <w:b w:val="0"/>
          <w:sz w:val="28"/>
          <w:szCs w:val="28"/>
        </w:rPr>
        <w:t>.Рост производительности труда рабочих в одной отрасли выгодно для таких же рабочих в другой отрасли.</w:t>
      </w:r>
    </w:p>
    <w:p w:rsidR="00253B64" w:rsidRDefault="00156E33" w:rsidP="00190D61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18</w:t>
      </w:r>
      <w:r w:rsidR="00C32685" w:rsidRPr="00C32685">
        <w:rPr>
          <w:b w:val="0"/>
          <w:sz w:val="28"/>
          <w:szCs w:val="28"/>
        </w:rPr>
        <w:t>. Размер минимальной заработной платы регулируется работодателем.</w:t>
      </w:r>
    </w:p>
    <w:p w:rsidR="002513C4" w:rsidRDefault="00156E33" w:rsidP="00190D61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19. Безработные являются участниками </w:t>
      </w:r>
      <w:r w:rsidR="002513C4">
        <w:rPr>
          <w:b w:val="0"/>
          <w:sz w:val="28"/>
          <w:szCs w:val="28"/>
        </w:rPr>
        <w:t>рынка труда</w:t>
      </w:r>
      <w:r>
        <w:rPr>
          <w:b w:val="0"/>
          <w:sz w:val="28"/>
          <w:szCs w:val="28"/>
        </w:rPr>
        <w:t>.</w:t>
      </w:r>
    </w:p>
    <w:p w:rsidR="00156E33" w:rsidRPr="00190D61" w:rsidRDefault="00156E33" w:rsidP="00190D61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20. Чем больше заработная плата, тем меньше спрос на рабочую силу.</w:t>
      </w:r>
    </w:p>
    <w:sectPr w:rsidR="00156E33" w:rsidRPr="00190D61" w:rsidSect="00156E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7421"/>
    <w:multiLevelType w:val="hybridMultilevel"/>
    <w:tmpl w:val="2698D746"/>
    <w:lvl w:ilvl="0" w:tplc="7ED2E04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ED4293A"/>
    <w:multiLevelType w:val="singleLevel"/>
    <w:tmpl w:val="B9DCB49A"/>
    <w:lvl w:ilvl="0">
      <w:start w:val="1"/>
      <w:numFmt w:val="upperLetter"/>
      <w:pStyle w:val="9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2685"/>
    <w:rsid w:val="00156E33"/>
    <w:rsid w:val="00190D61"/>
    <w:rsid w:val="001B3F2E"/>
    <w:rsid w:val="002513C4"/>
    <w:rsid w:val="006935C9"/>
    <w:rsid w:val="00847E90"/>
    <w:rsid w:val="00C32685"/>
    <w:rsid w:val="00C378DD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8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32685"/>
    <w:pPr>
      <w:keepNext/>
      <w:jc w:val="center"/>
      <w:outlineLvl w:val="5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C32685"/>
    <w:pPr>
      <w:keepNext/>
      <w:numPr>
        <w:numId w:val="1"/>
      </w:numPr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3268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326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C32685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C326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32685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C326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C32685"/>
    <w:rPr>
      <w:b/>
      <w:sz w:val="24"/>
    </w:rPr>
  </w:style>
  <w:style w:type="character" w:customStyle="1" w:styleId="30">
    <w:name w:val="Основной текст 3 Знак"/>
    <w:basedOn w:val="a0"/>
    <w:link w:val="3"/>
    <w:rsid w:val="00C326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32685"/>
    <w:pPr>
      <w:spacing w:after="200" w:line="276" w:lineRule="auto"/>
      <w:ind w:left="720"/>
    </w:pPr>
    <w:rPr>
      <w:rFonts w:ascii="Cambria" w:hAnsi="Cambria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4</cp:revision>
  <dcterms:created xsi:type="dcterms:W3CDTF">2010-05-09T19:12:00Z</dcterms:created>
  <dcterms:modified xsi:type="dcterms:W3CDTF">2011-09-07T10:11:00Z</dcterms:modified>
</cp:coreProperties>
</file>