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AB" w:rsidRPr="00E70850" w:rsidRDefault="00F523AB" w:rsidP="00F523AB">
      <w:pPr>
        <w:pStyle w:val="6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Тема </w:t>
      </w:r>
      <w:r w:rsidRPr="00E70850">
        <w:rPr>
          <w:caps/>
          <w:sz w:val="28"/>
          <w:szCs w:val="28"/>
        </w:rPr>
        <w:t>11. ТЕОРИЯ Внешних эффектов</w:t>
      </w:r>
    </w:p>
    <w:p w:rsidR="00F523AB" w:rsidRPr="00E70850" w:rsidRDefault="00F523AB" w:rsidP="00F523AB">
      <w:pPr>
        <w:ind w:firstLine="284"/>
        <w:jc w:val="both"/>
        <w:rPr>
          <w:sz w:val="28"/>
          <w:szCs w:val="28"/>
        </w:rPr>
      </w:pP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 xml:space="preserve"> 1. Утверждение, что определенность прав собственности всех участников рыночных сделок при отсутствии </w:t>
      </w:r>
      <w:proofErr w:type="spellStart"/>
      <w:r w:rsidRPr="00F523AB">
        <w:rPr>
          <w:b w:val="0"/>
          <w:sz w:val="28"/>
          <w:szCs w:val="28"/>
        </w:rPr>
        <w:t>трансакционных</w:t>
      </w:r>
      <w:proofErr w:type="spellEnd"/>
      <w:r w:rsidRPr="00F523AB">
        <w:rPr>
          <w:b w:val="0"/>
          <w:sz w:val="28"/>
          <w:szCs w:val="28"/>
        </w:rPr>
        <w:t xml:space="preserve"> издержек позволяет нейтрализовать внешние эффекты, называется</w:t>
      </w: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 xml:space="preserve">а) теоремой </w:t>
      </w:r>
      <w:proofErr w:type="spellStart"/>
      <w:r w:rsidRPr="00F523AB">
        <w:rPr>
          <w:b w:val="0"/>
          <w:sz w:val="28"/>
          <w:szCs w:val="28"/>
        </w:rPr>
        <w:t>Коуза</w:t>
      </w:r>
      <w:proofErr w:type="spellEnd"/>
      <w:r w:rsidRPr="00F523AB">
        <w:rPr>
          <w:b w:val="0"/>
          <w:sz w:val="28"/>
          <w:szCs w:val="28"/>
        </w:rPr>
        <w:t>;</w:t>
      </w: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>б) теорией внешних эффектов;</w:t>
      </w: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>в) теорией общественного выбора;</w:t>
      </w:r>
    </w:p>
    <w:p w:rsidR="00F523AB" w:rsidRPr="00F523AB" w:rsidRDefault="00F523AB" w:rsidP="00F523AB">
      <w:pPr>
        <w:rPr>
          <w:sz w:val="28"/>
          <w:szCs w:val="28"/>
        </w:rPr>
      </w:pPr>
      <w:r w:rsidRPr="00F523AB">
        <w:rPr>
          <w:sz w:val="28"/>
          <w:szCs w:val="28"/>
        </w:rPr>
        <w:t xml:space="preserve">г) </w:t>
      </w:r>
      <w:proofErr w:type="gramStart"/>
      <w:r w:rsidRPr="00F523AB">
        <w:rPr>
          <w:sz w:val="28"/>
          <w:szCs w:val="28"/>
        </w:rPr>
        <w:t>предложите</w:t>
      </w:r>
      <w:proofErr w:type="gramEnd"/>
      <w:r w:rsidRPr="00F523AB">
        <w:rPr>
          <w:sz w:val="28"/>
          <w:szCs w:val="28"/>
        </w:rPr>
        <w:t xml:space="preserve"> ной вариант ответа.</w:t>
      </w:r>
    </w:p>
    <w:p w:rsidR="00F523AB" w:rsidRPr="00F523AB" w:rsidRDefault="00F523AB" w:rsidP="00F523AB">
      <w:pPr>
        <w:rPr>
          <w:sz w:val="28"/>
          <w:szCs w:val="28"/>
        </w:rPr>
      </w:pP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rFonts w:eastAsiaTheme="minorEastAsia"/>
          <w:b w:val="0"/>
          <w:sz w:val="28"/>
          <w:szCs w:val="28"/>
        </w:rPr>
        <w:t>2.</w:t>
      </w:r>
      <w:r w:rsidRPr="00F523AB">
        <w:rPr>
          <w:b w:val="0"/>
          <w:sz w:val="28"/>
          <w:szCs w:val="28"/>
        </w:rPr>
        <w:t xml:space="preserve"> Негативные воздействия участвующих в сделке экономических субъектов на третьих лиц, не отраженные в цене производимого продукта, - это</w:t>
      </w: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>а) отрицательные внешние эффекты;</w:t>
      </w: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>б) положительные внешние эффекты</w:t>
      </w: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>в) фиаско рынка</w:t>
      </w: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>г) фиаско государства.</w:t>
      </w:r>
    </w:p>
    <w:p w:rsidR="00F523AB" w:rsidRPr="00F523AB" w:rsidRDefault="00F523AB" w:rsidP="00F523AB">
      <w:pPr>
        <w:rPr>
          <w:sz w:val="28"/>
          <w:szCs w:val="28"/>
        </w:rPr>
      </w:pP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 xml:space="preserve">3. Чисто общественное благо – это такое благо, которое </w:t>
      </w: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>а) потребляется гражданином в зависимости от его личных предпочтений;</w:t>
      </w: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>б) потребляется гражданами в зависимости от размера оплаты каждого;</w:t>
      </w:r>
    </w:p>
    <w:p w:rsidR="00F523AB" w:rsidRPr="00F523AB" w:rsidRDefault="00F523AB" w:rsidP="00F523AB">
      <w:pPr>
        <w:pStyle w:val="6"/>
        <w:jc w:val="left"/>
        <w:rPr>
          <w:b w:val="0"/>
          <w:sz w:val="28"/>
          <w:szCs w:val="28"/>
        </w:rPr>
      </w:pPr>
      <w:r w:rsidRPr="00F523AB">
        <w:rPr>
          <w:b w:val="0"/>
          <w:sz w:val="28"/>
          <w:szCs w:val="28"/>
        </w:rPr>
        <w:t>б) приносит пользу всем гражданам, т.е. имеет  коллективную полезность;</w:t>
      </w:r>
    </w:p>
    <w:p w:rsidR="00F523AB" w:rsidRPr="00F523AB" w:rsidRDefault="00F523AB" w:rsidP="00F523AB">
      <w:pPr>
        <w:rPr>
          <w:sz w:val="28"/>
          <w:szCs w:val="28"/>
        </w:rPr>
      </w:pPr>
      <w:r w:rsidRPr="00F523AB">
        <w:rPr>
          <w:sz w:val="28"/>
          <w:szCs w:val="28"/>
        </w:rPr>
        <w:t>г) распределяется на нерыночных условиях.</w:t>
      </w:r>
    </w:p>
    <w:p w:rsidR="00F523AB" w:rsidRPr="00F523AB" w:rsidRDefault="00F523AB" w:rsidP="00F523AB">
      <w:pPr>
        <w:pStyle w:val="3"/>
        <w:rPr>
          <w:sz w:val="28"/>
          <w:szCs w:val="28"/>
        </w:rPr>
      </w:pPr>
    </w:p>
    <w:p w:rsidR="00F523AB" w:rsidRPr="00F523AB" w:rsidRDefault="00F523AB" w:rsidP="00F523AB">
      <w:pPr>
        <w:shd w:val="clear" w:color="auto" w:fill="FFFFFF"/>
        <w:jc w:val="both"/>
        <w:rPr>
          <w:spacing w:val="1"/>
          <w:sz w:val="28"/>
          <w:szCs w:val="28"/>
        </w:rPr>
      </w:pPr>
      <w:r w:rsidRPr="00F523AB">
        <w:rPr>
          <w:spacing w:val="2"/>
          <w:sz w:val="28"/>
          <w:szCs w:val="28"/>
        </w:rPr>
        <w:t xml:space="preserve">4. Эффекты, возникающие, когда производство </w:t>
      </w:r>
      <w:r w:rsidRPr="00F523AB">
        <w:rPr>
          <w:spacing w:val="3"/>
          <w:sz w:val="28"/>
          <w:szCs w:val="28"/>
        </w:rPr>
        <w:t xml:space="preserve">или потребление какого-то товара влияет на фирмы или потребителей, </w:t>
      </w:r>
      <w:r w:rsidRPr="00F523AB">
        <w:rPr>
          <w:spacing w:val="1"/>
          <w:sz w:val="28"/>
          <w:szCs w:val="28"/>
        </w:rPr>
        <w:t>непосредственно не участвующих в купле-продаже данного товара, - это</w:t>
      </w:r>
    </w:p>
    <w:p w:rsidR="00F523AB" w:rsidRPr="00F523AB" w:rsidRDefault="00F523AB" w:rsidP="00F523AB">
      <w:pPr>
        <w:shd w:val="clear" w:color="auto" w:fill="FFFFFF"/>
        <w:jc w:val="both"/>
        <w:rPr>
          <w:spacing w:val="2"/>
          <w:sz w:val="28"/>
          <w:szCs w:val="28"/>
        </w:rPr>
      </w:pPr>
      <w:r w:rsidRPr="00F523AB">
        <w:rPr>
          <w:spacing w:val="1"/>
          <w:sz w:val="28"/>
          <w:szCs w:val="28"/>
        </w:rPr>
        <w:t>а)</w:t>
      </w:r>
      <w:r w:rsidRPr="00F523AB">
        <w:rPr>
          <w:spacing w:val="2"/>
          <w:sz w:val="28"/>
          <w:szCs w:val="28"/>
        </w:rPr>
        <w:t xml:space="preserve"> внешние эффекты;</w:t>
      </w:r>
    </w:p>
    <w:p w:rsidR="00F523AB" w:rsidRPr="00F523AB" w:rsidRDefault="00F523AB" w:rsidP="00F523AB">
      <w:pPr>
        <w:shd w:val="clear" w:color="auto" w:fill="FFFFFF"/>
        <w:jc w:val="both"/>
        <w:rPr>
          <w:spacing w:val="2"/>
          <w:sz w:val="28"/>
          <w:szCs w:val="28"/>
        </w:rPr>
      </w:pPr>
      <w:r w:rsidRPr="00F523AB">
        <w:rPr>
          <w:spacing w:val="2"/>
          <w:sz w:val="28"/>
          <w:szCs w:val="28"/>
        </w:rPr>
        <w:t>б) обратный эффект;</w:t>
      </w:r>
    </w:p>
    <w:p w:rsidR="00F523AB" w:rsidRPr="00F523AB" w:rsidRDefault="00F523AB" w:rsidP="00F523AB">
      <w:pPr>
        <w:shd w:val="clear" w:color="auto" w:fill="FFFFFF"/>
        <w:jc w:val="both"/>
        <w:rPr>
          <w:spacing w:val="2"/>
          <w:sz w:val="28"/>
          <w:szCs w:val="28"/>
        </w:rPr>
      </w:pPr>
      <w:r w:rsidRPr="00F523AB">
        <w:rPr>
          <w:spacing w:val="2"/>
          <w:sz w:val="28"/>
          <w:szCs w:val="28"/>
        </w:rPr>
        <w:t>в) негативный эффект;</w:t>
      </w:r>
    </w:p>
    <w:p w:rsidR="00F523AB" w:rsidRPr="00F523AB" w:rsidRDefault="00F523AB" w:rsidP="00F523AB">
      <w:pPr>
        <w:shd w:val="clear" w:color="auto" w:fill="FFFFFF"/>
        <w:jc w:val="both"/>
        <w:rPr>
          <w:spacing w:val="2"/>
          <w:sz w:val="28"/>
          <w:szCs w:val="28"/>
        </w:rPr>
      </w:pPr>
      <w:r w:rsidRPr="00F523AB">
        <w:rPr>
          <w:spacing w:val="2"/>
          <w:sz w:val="28"/>
          <w:szCs w:val="28"/>
        </w:rPr>
        <w:t>г) эффект непредвиденных последствий.</w:t>
      </w:r>
    </w:p>
    <w:p w:rsidR="00F523AB" w:rsidRPr="00F523AB" w:rsidRDefault="00F523AB" w:rsidP="00F523AB">
      <w:pPr>
        <w:shd w:val="clear" w:color="auto" w:fill="FFFFFF"/>
        <w:jc w:val="both"/>
        <w:rPr>
          <w:spacing w:val="2"/>
          <w:sz w:val="28"/>
          <w:szCs w:val="28"/>
        </w:rPr>
      </w:pP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  <w:r w:rsidRPr="00F523AB">
        <w:rPr>
          <w:sz w:val="28"/>
          <w:szCs w:val="28"/>
        </w:rPr>
        <w:t>5.Воздействия участвующих в сделке экономических субъектов на третьих лиц, которые связаны с внешними издержками и не отраженные в цене производимого продукта, называются</w:t>
      </w: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  <w:r w:rsidRPr="00F523AB">
        <w:rPr>
          <w:sz w:val="28"/>
          <w:szCs w:val="28"/>
        </w:rPr>
        <w:t>а) отрицательные внешние эффекты;</w:t>
      </w: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  <w:r w:rsidRPr="00F523AB">
        <w:rPr>
          <w:sz w:val="28"/>
          <w:szCs w:val="28"/>
        </w:rPr>
        <w:t>б) положительные внешние эффекты;</w:t>
      </w: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  <w:r w:rsidRPr="00F523AB">
        <w:rPr>
          <w:sz w:val="28"/>
          <w:szCs w:val="28"/>
        </w:rPr>
        <w:t>в) внешние эффекты;</w:t>
      </w: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  <w:r w:rsidRPr="00F523AB">
        <w:rPr>
          <w:sz w:val="28"/>
          <w:szCs w:val="28"/>
        </w:rPr>
        <w:t>г) обратные эффекты.</w:t>
      </w: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  <w:r w:rsidRPr="00F523AB">
        <w:rPr>
          <w:sz w:val="28"/>
          <w:szCs w:val="28"/>
        </w:rPr>
        <w:t>6. Воздействия участвующих в сделке экономических субъектов на третьих лиц, связанные с получением третьими лицами внешних выгод, которые не отраженные в цене производимого продукта, называются</w:t>
      </w: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  <w:r w:rsidRPr="00F523AB">
        <w:rPr>
          <w:sz w:val="28"/>
          <w:szCs w:val="28"/>
        </w:rPr>
        <w:t>а) отрицательные внешние эффекты;</w:t>
      </w: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  <w:r w:rsidRPr="00F523AB">
        <w:rPr>
          <w:sz w:val="28"/>
          <w:szCs w:val="28"/>
        </w:rPr>
        <w:t>б) положительные внешние эффекты;</w:t>
      </w: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  <w:r w:rsidRPr="00F523AB">
        <w:rPr>
          <w:sz w:val="28"/>
          <w:szCs w:val="28"/>
        </w:rPr>
        <w:t>в) внешние эффекты;</w:t>
      </w: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  <w:r w:rsidRPr="00F523AB">
        <w:rPr>
          <w:sz w:val="28"/>
          <w:szCs w:val="28"/>
        </w:rPr>
        <w:lastRenderedPageBreak/>
        <w:t>г) обратные эффекты.</w:t>
      </w:r>
    </w:p>
    <w:p w:rsidR="00F523AB" w:rsidRPr="00F523AB" w:rsidRDefault="00F523AB" w:rsidP="00F523AB">
      <w:pPr>
        <w:shd w:val="clear" w:color="auto" w:fill="FFFFFF"/>
        <w:jc w:val="both"/>
        <w:rPr>
          <w:sz w:val="28"/>
          <w:szCs w:val="28"/>
        </w:rPr>
      </w:pP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 xml:space="preserve">7. Налог на впуск товара, который поднимает индивидуальные предельные издержки до уровня </w:t>
      </w:r>
      <w:proofErr w:type="gramStart"/>
      <w:r w:rsidRPr="00F523AB">
        <w:rPr>
          <w:sz w:val="28"/>
          <w:szCs w:val="28"/>
        </w:rPr>
        <w:t>общественных</w:t>
      </w:r>
      <w:proofErr w:type="gramEnd"/>
      <w:r w:rsidRPr="00F523AB">
        <w:rPr>
          <w:sz w:val="28"/>
          <w:szCs w:val="28"/>
        </w:rPr>
        <w:t xml:space="preserve"> и снижает производство товара, называется 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 xml:space="preserve">а) корректирующий налог, налог </w:t>
      </w:r>
      <w:proofErr w:type="spellStart"/>
      <w:r w:rsidRPr="00F523AB">
        <w:rPr>
          <w:sz w:val="28"/>
          <w:szCs w:val="28"/>
        </w:rPr>
        <w:t>Пигу</w:t>
      </w:r>
      <w:proofErr w:type="spellEnd"/>
      <w:r w:rsidRPr="00F523AB">
        <w:rPr>
          <w:sz w:val="28"/>
          <w:szCs w:val="28"/>
        </w:rPr>
        <w:t>;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б) корректирующая субсидия;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в) дотация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г) свой вариант ответа.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8. Платеж со стороны государства потребителям или производителям товара, потребление которого создает положительный внешний эффект, называется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 xml:space="preserve">а) корректирующий налог, налог </w:t>
      </w:r>
      <w:proofErr w:type="spellStart"/>
      <w:r w:rsidRPr="00F523AB">
        <w:rPr>
          <w:sz w:val="28"/>
          <w:szCs w:val="28"/>
        </w:rPr>
        <w:t>Пигу</w:t>
      </w:r>
      <w:proofErr w:type="spellEnd"/>
      <w:r w:rsidRPr="00F523AB">
        <w:rPr>
          <w:sz w:val="28"/>
          <w:szCs w:val="28"/>
        </w:rPr>
        <w:t>;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б) корректирующая субсидия;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в) дотация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г) свой вариант ответа.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9. Развитие прав собственности позволяет: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а) нарушает права граждан в потреблении частных благ;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 xml:space="preserve">б) давать стимулы для превращения внешних эффектов </w:t>
      </w:r>
      <w:proofErr w:type="gramStart"/>
      <w:r w:rsidRPr="00F523AB">
        <w:rPr>
          <w:sz w:val="28"/>
          <w:szCs w:val="28"/>
        </w:rPr>
        <w:t>во</w:t>
      </w:r>
      <w:proofErr w:type="gramEnd"/>
      <w:r w:rsidRPr="00F523AB">
        <w:rPr>
          <w:sz w:val="28"/>
          <w:szCs w:val="28"/>
        </w:rPr>
        <w:t xml:space="preserve"> внутренние;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в) снижать потери граждан от внешних эффектов;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г) нет верного ответа.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10. Корректирующая субсидия: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а) повышает цену продукта;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б) понижает обмен выпуска;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в) стимулирует производство товаров с положительным внешним эффектом;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>г) стимулирует производство товаров с отрицательным внешним эффектом.</w:t>
      </w:r>
    </w:p>
    <w:p w:rsidR="00F523AB" w:rsidRPr="00F523AB" w:rsidRDefault="00F523AB" w:rsidP="00F523AB">
      <w:pPr>
        <w:jc w:val="both"/>
        <w:rPr>
          <w:sz w:val="28"/>
          <w:szCs w:val="28"/>
        </w:rPr>
      </w:pPr>
      <w:r w:rsidRPr="00F523AB">
        <w:rPr>
          <w:sz w:val="28"/>
          <w:szCs w:val="28"/>
        </w:rPr>
        <w:t xml:space="preserve">д) трансформирует внешний эффект </w:t>
      </w:r>
      <w:proofErr w:type="gramStart"/>
      <w:r w:rsidRPr="00F523AB">
        <w:rPr>
          <w:sz w:val="28"/>
          <w:szCs w:val="28"/>
        </w:rPr>
        <w:t>во</w:t>
      </w:r>
      <w:proofErr w:type="gramEnd"/>
      <w:r w:rsidRPr="00F523AB">
        <w:rPr>
          <w:sz w:val="28"/>
          <w:szCs w:val="28"/>
        </w:rPr>
        <w:t xml:space="preserve"> внутренний.</w:t>
      </w:r>
    </w:p>
    <w:p w:rsidR="00F523AB" w:rsidRDefault="00F523AB" w:rsidP="00F523AB">
      <w:pPr>
        <w:pStyle w:val="6"/>
        <w:jc w:val="left"/>
        <w:rPr>
          <w:sz w:val="28"/>
          <w:szCs w:val="28"/>
        </w:rPr>
      </w:pPr>
    </w:p>
    <w:p w:rsidR="004215F7" w:rsidRDefault="004215F7" w:rsidP="004215F7">
      <w:pPr>
        <w:rPr>
          <w:sz w:val="28"/>
          <w:szCs w:val="28"/>
        </w:rPr>
      </w:pPr>
      <w:r w:rsidRPr="004215F7">
        <w:rPr>
          <w:sz w:val="28"/>
          <w:szCs w:val="28"/>
        </w:rPr>
        <w:t>11).</w:t>
      </w:r>
      <w:r>
        <w:rPr>
          <w:sz w:val="28"/>
          <w:szCs w:val="28"/>
        </w:rPr>
        <w:t xml:space="preserve"> Если бы предприятие, загрязняющее реку сточными водами, оплачивало бы все издержки, то:</w:t>
      </w:r>
    </w:p>
    <w:p w:rsidR="004215F7" w:rsidRDefault="004215F7" w:rsidP="004215F7">
      <w:pPr>
        <w:rPr>
          <w:sz w:val="28"/>
          <w:szCs w:val="28"/>
        </w:rPr>
      </w:pPr>
      <w:r>
        <w:rPr>
          <w:sz w:val="28"/>
          <w:szCs w:val="28"/>
        </w:rPr>
        <w:t>а) объем его производства бы снизился;</w:t>
      </w:r>
    </w:p>
    <w:p w:rsidR="004215F7" w:rsidRDefault="004215F7" w:rsidP="004215F7">
      <w:pPr>
        <w:rPr>
          <w:sz w:val="28"/>
          <w:szCs w:val="28"/>
        </w:rPr>
      </w:pPr>
      <w:r>
        <w:rPr>
          <w:sz w:val="28"/>
          <w:szCs w:val="28"/>
        </w:rPr>
        <w:t>б)</w:t>
      </w:r>
      <w:r w:rsidRPr="004215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 его производства бы </w:t>
      </w:r>
      <w:r>
        <w:rPr>
          <w:sz w:val="28"/>
          <w:szCs w:val="28"/>
        </w:rPr>
        <w:t>увеличился;</w:t>
      </w:r>
    </w:p>
    <w:p w:rsidR="004215F7" w:rsidRDefault="004215F7" w:rsidP="004215F7">
      <w:pPr>
        <w:rPr>
          <w:sz w:val="28"/>
          <w:szCs w:val="28"/>
        </w:rPr>
      </w:pPr>
      <w:r>
        <w:rPr>
          <w:sz w:val="28"/>
          <w:szCs w:val="28"/>
        </w:rPr>
        <w:t>в) возросла бы прибыль.</w:t>
      </w:r>
    </w:p>
    <w:p w:rsidR="00793DE1" w:rsidRDefault="00793DE1" w:rsidP="004215F7">
      <w:pPr>
        <w:rPr>
          <w:sz w:val="28"/>
          <w:szCs w:val="28"/>
        </w:rPr>
      </w:pPr>
    </w:p>
    <w:p w:rsidR="004215F7" w:rsidRDefault="004215F7" w:rsidP="004215F7">
      <w:pPr>
        <w:rPr>
          <w:sz w:val="28"/>
          <w:szCs w:val="28"/>
        </w:rPr>
      </w:pPr>
      <w:r>
        <w:rPr>
          <w:sz w:val="28"/>
          <w:szCs w:val="28"/>
        </w:rPr>
        <w:t>12. Если вы на своем дачном участке разводите пчел, то</w:t>
      </w:r>
      <w:r w:rsidRPr="004215F7">
        <w:rPr>
          <w:sz w:val="28"/>
          <w:szCs w:val="28"/>
        </w:rPr>
        <w:t xml:space="preserve"> </w:t>
      </w:r>
      <w:r>
        <w:rPr>
          <w:sz w:val="28"/>
          <w:szCs w:val="28"/>
        </w:rPr>
        <w:t>для соседей</w:t>
      </w:r>
      <w:r>
        <w:rPr>
          <w:sz w:val="28"/>
          <w:szCs w:val="28"/>
        </w:rPr>
        <w:t>, которые</w:t>
      </w:r>
    </w:p>
    <w:p w:rsidR="004215F7" w:rsidRDefault="004215F7" w:rsidP="004215F7">
      <w:pPr>
        <w:rPr>
          <w:sz w:val="28"/>
          <w:szCs w:val="28"/>
        </w:rPr>
      </w:pPr>
      <w:r>
        <w:rPr>
          <w:sz w:val="28"/>
          <w:szCs w:val="28"/>
        </w:rPr>
        <w:t xml:space="preserve">а) занимаются садоводством, это является положительной </w:t>
      </w:r>
      <w:proofErr w:type="spellStart"/>
      <w:r>
        <w:rPr>
          <w:sz w:val="28"/>
          <w:szCs w:val="28"/>
        </w:rPr>
        <w:t>экстерналией</w:t>
      </w:r>
      <w:proofErr w:type="spellEnd"/>
      <w:r>
        <w:rPr>
          <w:sz w:val="28"/>
          <w:szCs w:val="28"/>
        </w:rPr>
        <w:t>;</w:t>
      </w:r>
    </w:p>
    <w:p w:rsidR="004215F7" w:rsidRPr="004215F7" w:rsidRDefault="004215F7" w:rsidP="004215F7">
      <w:pPr>
        <w:rPr>
          <w:sz w:val="28"/>
          <w:szCs w:val="28"/>
        </w:rPr>
      </w:pPr>
      <w:r>
        <w:rPr>
          <w:sz w:val="28"/>
          <w:szCs w:val="28"/>
        </w:rPr>
        <w:t xml:space="preserve">б) боятся укусов пчел, это </w:t>
      </w:r>
      <w:r w:rsidR="00793DE1">
        <w:rPr>
          <w:sz w:val="28"/>
          <w:szCs w:val="28"/>
        </w:rPr>
        <w:t xml:space="preserve">не </w:t>
      </w:r>
      <w:r>
        <w:rPr>
          <w:sz w:val="28"/>
          <w:szCs w:val="28"/>
        </w:rPr>
        <w:t>создает</w:t>
      </w:r>
      <w:r w:rsidR="00793DE1">
        <w:rPr>
          <w:sz w:val="28"/>
          <w:szCs w:val="28"/>
        </w:rPr>
        <w:t xml:space="preserve"> ни положительных, ни отрицательных </w:t>
      </w:r>
      <w:proofErr w:type="spellStart"/>
      <w:r w:rsidR="00793DE1">
        <w:rPr>
          <w:sz w:val="28"/>
          <w:szCs w:val="28"/>
        </w:rPr>
        <w:t>экстерналиий</w:t>
      </w:r>
      <w:proofErr w:type="spellEnd"/>
      <w:r w:rsidR="00793DE1">
        <w:rPr>
          <w:sz w:val="28"/>
          <w:szCs w:val="28"/>
        </w:rPr>
        <w:t>.</w:t>
      </w:r>
    </w:p>
    <w:p w:rsidR="00F523AB" w:rsidRPr="00F523AB" w:rsidRDefault="00F523AB" w:rsidP="00F523AB">
      <w:pPr>
        <w:rPr>
          <w:sz w:val="28"/>
          <w:szCs w:val="28"/>
        </w:rPr>
      </w:pPr>
    </w:p>
    <w:p w:rsidR="00F523AB" w:rsidRPr="00F523AB" w:rsidRDefault="00F523AB" w:rsidP="00F523AB">
      <w:pPr>
        <w:jc w:val="center"/>
        <w:rPr>
          <w:sz w:val="28"/>
          <w:szCs w:val="28"/>
        </w:rPr>
      </w:pPr>
      <w:r w:rsidRPr="00F523AB">
        <w:rPr>
          <w:sz w:val="28"/>
          <w:szCs w:val="28"/>
        </w:rPr>
        <w:t>Является ли верным утверждение (да, нет)?</w:t>
      </w:r>
    </w:p>
    <w:p w:rsidR="00F523AB" w:rsidRPr="00F523AB" w:rsidRDefault="00F523AB" w:rsidP="00F523AB">
      <w:pPr>
        <w:rPr>
          <w:b/>
          <w:sz w:val="28"/>
          <w:szCs w:val="28"/>
        </w:rPr>
      </w:pPr>
    </w:p>
    <w:p w:rsidR="00F523AB" w:rsidRPr="00F523AB" w:rsidRDefault="00793DE1" w:rsidP="00F523AB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F523AB" w:rsidRPr="00F523AB">
        <w:rPr>
          <w:sz w:val="28"/>
          <w:szCs w:val="28"/>
        </w:rPr>
        <w:t>Корректирующий налог увеличивает цену товара, а корректирующая субсидия снижает.</w:t>
      </w:r>
    </w:p>
    <w:p w:rsidR="00F523AB" w:rsidRPr="00F523AB" w:rsidRDefault="00F523AB" w:rsidP="00F523AB">
      <w:pPr>
        <w:rPr>
          <w:sz w:val="28"/>
          <w:szCs w:val="28"/>
        </w:rPr>
      </w:pPr>
      <w:r w:rsidRPr="00F523AB">
        <w:rPr>
          <w:sz w:val="28"/>
          <w:szCs w:val="28"/>
        </w:rPr>
        <w:lastRenderedPageBreak/>
        <w:t>1</w:t>
      </w:r>
      <w:r w:rsidR="00793DE1">
        <w:rPr>
          <w:sz w:val="28"/>
          <w:szCs w:val="28"/>
        </w:rPr>
        <w:t>34</w:t>
      </w:r>
      <w:r w:rsidRPr="00F523AB">
        <w:rPr>
          <w:sz w:val="28"/>
          <w:szCs w:val="28"/>
        </w:rPr>
        <w:t xml:space="preserve"> Корректирующие налоги и субсидии могут быть использованы для достижения общей экономической эффективности.</w:t>
      </w:r>
    </w:p>
    <w:p w:rsidR="00F523AB" w:rsidRPr="00F523AB" w:rsidRDefault="00793DE1" w:rsidP="00F523AB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F523AB" w:rsidRPr="00F523AB">
        <w:rPr>
          <w:sz w:val="28"/>
          <w:szCs w:val="28"/>
        </w:rPr>
        <w:t xml:space="preserve">. Под </w:t>
      </w:r>
      <w:proofErr w:type="spellStart"/>
      <w:r w:rsidR="00F523AB" w:rsidRPr="00F523AB">
        <w:rPr>
          <w:sz w:val="28"/>
          <w:szCs w:val="28"/>
        </w:rPr>
        <w:t>интернализацией</w:t>
      </w:r>
      <w:proofErr w:type="spellEnd"/>
      <w:r w:rsidR="00F523AB" w:rsidRPr="00F523AB">
        <w:rPr>
          <w:sz w:val="28"/>
          <w:szCs w:val="28"/>
        </w:rPr>
        <w:t xml:space="preserve"> внешних эффектов понимается трансформация внешних эффектов во </w:t>
      </w:r>
      <w:proofErr w:type="gramStart"/>
      <w:r w:rsidR="00F523AB" w:rsidRPr="00F523AB">
        <w:rPr>
          <w:sz w:val="28"/>
          <w:szCs w:val="28"/>
        </w:rPr>
        <w:t>внутренние</w:t>
      </w:r>
      <w:proofErr w:type="gramEnd"/>
      <w:r w:rsidR="00F523AB" w:rsidRPr="00F523AB">
        <w:rPr>
          <w:sz w:val="28"/>
          <w:szCs w:val="28"/>
        </w:rPr>
        <w:t>.</w:t>
      </w:r>
    </w:p>
    <w:p w:rsidR="00F523AB" w:rsidRPr="00F523AB" w:rsidRDefault="00793DE1" w:rsidP="00F523AB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F523AB" w:rsidRPr="00F523AB">
        <w:rPr>
          <w:sz w:val="28"/>
          <w:szCs w:val="28"/>
        </w:rPr>
        <w:t>. При отрицательном внешнем эффекте третьи лица несут издержки.</w:t>
      </w:r>
    </w:p>
    <w:p w:rsidR="00F523AB" w:rsidRDefault="00793DE1" w:rsidP="00F523AB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F523AB" w:rsidRPr="00F523AB">
        <w:rPr>
          <w:sz w:val="28"/>
          <w:szCs w:val="28"/>
        </w:rPr>
        <w:t>. Введение корректирующего налога оказывает понижающее воздействие на цены.</w:t>
      </w:r>
    </w:p>
    <w:p w:rsidR="004215F7" w:rsidRPr="00F523AB" w:rsidRDefault="00793DE1" w:rsidP="00F523AB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4215F7">
        <w:rPr>
          <w:sz w:val="28"/>
          <w:szCs w:val="28"/>
        </w:rPr>
        <w:t>. Общественные предельные издержки отличаются от частных предельных издержек на величину предельного внешнего эффекта.</w:t>
      </w:r>
    </w:p>
    <w:p w:rsidR="00F523AB" w:rsidRDefault="00793DE1" w:rsidP="00793DE1">
      <w:pPr>
        <w:jc w:val="both"/>
        <w:rPr>
          <w:sz w:val="28"/>
          <w:szCs w:val="28"/>
        </w:rPr>
      </w:pPr>
      <w:r>
        <w:rPr>
          <w:sz w:val="28"/>
          <w:szCs w:val="28"/>
        </w:rPr>
        <w:t>19. Одни и те же внешние эффекты могут быть и положительными, и отрицательными в зависимости от того, на кого они воздействуют.</w:t>
      </w:r>
    </w:p>
    <w:p w:rsidR="00793DE1" w:rsidRPr="00F523AB" w:rsidRDefault="00793DE1" w:rsidP="00793DE1">
      <w:pPr>
        <w:jc w:val="both"/>
        <w:rPr>
          <w:sz w:val="28"/>
          <w:szCs w:val="28"/>
        </w:rPr>
      </w:pPr>
      <w:r>
        <w:rPr>
          <w:sz w:val="28"/>
          <w:szCs w:val="28"/>
        </w:rPr>
        <w:t>20. Внешние издержки – это разность между общественными и частными выгодами.</w:t>
      </w:r>
      <w:bookmarkStart w:id="0" w:name="_GoBack"/>
      <w:bookmarkEnd w:id="0"/>
    </w:p>
    <w:p w:rsidR="00253B64" w:rsidRPr="00F523AB" w:rsidRDefault="00793DE1">
      <w:pPr>
        <w:rPr>
          <w:sz w:val="28"/>
          <w:szCs w:val="28"/>
        </w:rPr>
      </w:pPr>
    </w:p>
    <w:sectPr w:rsidR="00253B64" w:rsidRPr="00F523AB" w:rsidSect="00ED2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23AB"/>
    <w:rsid w:val="004215F7"/>
    <w:rsid w:val="006935C9"/>
    <w:rsid w:val="00793DE1"/>
    <w:rsid w:val="00847E90"/>
    <w:rsid w:val="009576DE"/>
    <w:rsid w:val="00E824FF"/>
    <w:rsid w:val="00ED207F"/>
    <w:rsid w:val="00F5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AB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523AB"/>
    <w:pPr>
      <w:keepNext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F523AB"/>
    <w:pPr>
      <w:keepNext/>
      <w:jc w:val="center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23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523AB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3</cp:revision>
  <dcterms:created xsi:type="dcterms:W3CDTF">2010-05-10T11:36:00Z</dcterms:created>
  <dcterms:modified xsi:type="dcterms:W3CDTF">2011-09-07T12:17:00Z</dcterms:modified>
</cp:coreProperties>
</file>