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02" w:rsidRPr="00E15CDB" w:rsidRDefault="00173302" w:rsidP="00E750A4">
      <w:pPr>
        <w:jc w:val="center"/>
        <w:rPr>
          <w:b/>
          <w:sz w:val="28"/>
          <w:szCs w:val="28"/>
        </w:rPr>
      </w:pPr>
      <w:r w:rsidRPr="00E15CDB">
        <w:rPr>
          <w:b/>
          <w:sz w:val="28"/>
          <w:szCs w:val="28"/>
        </w:rPr>
        <w:t xml:space="preserve">Учреждение образования </w:t>
      </w:r>
    </w:p>
    <w:p w:rsidR="00173302" w:rsidRPr="00E15CDB" w:rsidRDefault="00173302" w:rsidP="00E750A4">
      <w:pPr>
        <w:jc w:val="center"/>
        <w:rPr>
          <w:b/>
          <w:sz w:val="28"/>
          <w:szCs w:val="28"/>
        </w:rPr>
      </w:pPr>
      <w:r w:rsidRPr="00E15CDB">
        <w:rPr>
          <w:b/>
          <w:sz w:val="28"/>
          <w:szCs w:val="28"/>
        </w:rPr>
        <w:t>«Гродненский государственный аграрный университет»</w:t>
      </w:r>
    </w:p>
    <w:p w:rsidR="00173302" w:rsidRPr="00A478E2" w:rsidRDefault="00173302" w:rsidP="00E750A4">
      <w:pPr>
        <w:jc w:val="center"/>
        <w:rPr>
          <w:sz w:val="28"/>
          <w:szCs w:val="28"/>
        </w:rPr>
      </w:pPr>
    </w:p>
    <w:p w:rsidR="00173302" w:rsidRPr="00E15CDB" w:rsidRDefault="00173302" w:rsidP="00E750A4">
      <w:pPr>
        <w:ind w:left="5245"/>
        <w:rPr>
          <w:b/>
          <w:sz w:val="28"/>
          <w:szCs w:val="28"/>
        </w:rPr>
      </w:pPr>
      <w:r w:rsidRPr="00E15CDB">
        <w:rPr>
          <w:b/>
          <w:sz w:val="28"/>
          <w:szCs w:val="28"/>
        </w:rPr>
        <w:t>УТВЕРЖДАЮ</w:t>
      </w:r>
    </w:p>
    <w:p w:rsidR="00173302" w:rsidRPr="00E15CDB" w:rsidRDefault="00173302" w:rsidP="00E750A4">
      <w:pPr>
        <w:pStyle w:val="BodyTextIndent2"/>
        <w:spacing w:after="0" w:line="240" w:lineRule="auto"/>
        <w:ind w:left="5245"/>
        <w:rPr>
          <w:sz w:val="28"/>
          <w:szCs w:val="28"/>
        </w:rPr>
      </w:pPr>
      <w:r w:rsidRPr="00E15CDB">
        <w:rPr>
          <w:sz w:val="28"/>
          <w:szCs w:val="28"/>
        </w:rPr>
        <w:t>Ректор учреждения образования</w:t>
      </w:r>
    </w:p>
    <w:p w:rsidR="00173302" w:rsidRPr="00E15CDB" w:rsidRDefault="00173302" w:rsidP="00E750A4">
      <w:pPr>
        <w:ind w:left="5245"/>
        <w:rPr>
          <w:sz w:val="28"/>
          <w:szCs w:val="28"/>
        </w:rPr>
      </w:pPr>
      <w:r w:rsidRPr="00E15CDB">
        <w:rPr>
          <w:sz w:val="28"/>
          <w:szCs w:val="28"/>
        </w:rPr>
        <w:t>«Гродн</w:t>
      </w:r>
      <w:r>
        <w:rPr>
          <w:sz w:val="28"/>
          <w:szCs w:val="28"/>
        </w:rPr>
        <w:t xml:space="preserve">енский государственный аграрный </w:t>
      </w:r>
      <w:r w:rsidRPr="00E15CDB">
        <w:rPr>
          <w:sz w:val="28"/>
          <w:szCs w:val="28"/>
        </w:rPr>
        <w:t xml:space="preserve">университет» </w:t>
      </w:r>
    </w:p>
    <w:p w:rsidR="00173302" w:rsidRPr="00E15CDB" w:rsidRDefault="00173302" w:rsidP="00E750A4">
      <w:pPr>
        <w:ind w:left="5245"/>
        <w:jc w:val="both"/>
        <w:rPr>
          <w:sz w:val="28"/>
          <w:szCs w:val="28"/>
          <w:lang w:val="be-BY"/>
        </w:rPr>
      </w:pPr>
      <w:r w:rsidRPr="00E15CDB">
        <w:rPr>
          <w:sz w:val="28"/>
          <w:szCs w:val="28"/>
          <w:lang w:val="be-BY"/>
        </w:rPr>
        <w:t xml:space="preserve">___________         </w:t>
      </w:r>
      <w:r>
        <w:rPr>
          <w:sz w:val="28"/>
          <w:szCs w:val="28"/>
          <w:lang w:val="be-BY"/>
        </w:rPr>
        <w:t>В.К. Пестис</w:t>
      </w:r>
    </w:p>
    <w:p w:rsidR="00173302" w:rsidRPr="00E15CDB" w:rsidRDefault="00173302" w:rsidP="00E750A4">
      <w:pPr>
        <w:ind w:left="5245"/>
        <w:jc w:val="both"/>
        <w:rPr>
          <w:sz w:val="28"/>
          <w:szCs w:val="28"/>
          <w:lang w:val="be-BY"/>
        </w:rPr>
      </w:pPr>
      <w:r w:rsidRPr="00E15CDB">
        <w:rPr>
          <w:sz w:val="28"/>
          <w:szCs w:val="28"/>
          <w:lang w:val="be-BY"/>
        </w:rPr>
        <w:t xml:space="preserve">     </w:t>
      </w:r>
      <w:r w:rsidRPr="0072468C">
        <w:rPr>
          <w:lang w:val="be-BY"/>
        </w:rPr>
        <w:t>(подпись)</w:t>
      </w:r>
      <w:r w:rsidRPr="00E15CDB">
        <w:rPr>
          <w:sz w:val="28"/>
          <w:szCs w:val="28"/>
          <w:lang w:val="be-BY"/>
        </w:rPr>
        <w:t xml:space="preserve">                                        </w:t>
      </w:r>
      <w:r w:rsidRPr="00E15CDB">
        <w:rPr>
          <w:sz w:val="28"/>
          <w:szCs w:val="28"/>
        </w:rPr>
        <w:t>«___» __</w:t>
      </w:r>
      <w:r w:rsidRPr="00E15CDB">
        <w:rPr>
          <w:sz w:val="28"/>
          <w:szCs w:val="28"/>
          <w:lang w:val="be-BY"/>
        </w:rPr>
        <w:t>_____   _____ г.</w:t>
      </w:r>
    </w:p>
    <w:p w:rsidR="00173302" w:rsidRDefault="00173302" w:rsidP="00E750A4">
      <w:pPr>
        <w:ind w:left="5245"/>
        <w:rPr>
          <w:sz w:val="28"/>
          <w:szCs w:val="28"/>
        </w:rPr>
      </w:pPr>
      <w:r>
        <w:rPr>
          <w:sz w:val="28"/>
          <w:szCs w:val="28"/>
        </w:rPr>
        <w:t>Регистрационный № УД-______/баз</w:t>
      </w:r>
      <w:r w:rsidRPr="00E15CDB">
        <w:rPr>
          <w:sz w:val="28"/>
          <w:szCs w:val="28"/>
        </w:rPr>
        <w:t xml:space="preserve">. </w:t>
      </w:r>
    </w:p>
    <w:p w:rsidR="00173302" w:rsidRPr="00A478E2" w:rsidRDefault="00173302" w:rsidP="00E750A4">
      <w:pPr>
        <w:jc w:val="center"/>
        <w:rPr>
          <w:sz w:val="28"/>
          <w:szCs w:val="28"/>
        </w:rPr>
      </w:pPr>
    </w:p>
    <w:p w:rsidR="00173302" w:rsidRPr="00A478E2" w:rsidRDefault="00173302" w:rsidP="00E750A4">
      <w:pPr>
        <w:jc w:val="center"/>
        <w:rPr>
          <w:sz w:val="28"/>
          <w:szCs w:val="28"/>
        </w:rPr>
      </w:pPr>
    </w:p>
    <w:p w:rsidR="00173302" w:rsidRPr="00A478E2" w:rsidRDefault="00173302" w:rsidP="00E750A4">
      <w:pPr>
        <w:jc w:val="center"/>
        <w:rPr>
          <w:sz w:val="28"/>
          <w:szCs w:val="28"/>
        </w:rPr>
      </w:pPr>
    </w:p>
    <w:p w:rsidR="00173302" w:rsidRDefault="00173302" w:rsidP="00E750A4">
      <w:pPr>
        <w:jc w:val="center"/>
        <w:rPr>
          <w:b/>
          <w:sz w:val="28"/>
          <w:szCs w:val="28"/>
          <w:u w:val="single"/>
        </w:rPr>
      </w:pPr>
    </w:p>
    <w:p w:rsidR="00173302" w:rsidRDefault="00173302" w:rsidP="00E750A4">
      <w:pPr>
        <w:jc w:val="center"/>
        <w:rPr>
          <w:b/>
          <w:sz w:val="28"/>
          <w:szCs w:val="28"/>
          <w:u w:val="single"/>
        </w:rPr>
      </w:pPr>
    </w:p>
    <w:p w:rsidR="00173302" w:rsidRDefault="00173302" w:rsidP="00E750A4">
      <w:pPr>
        <w:jc w:val="center"/>
        <w:rPr>
          <w:b/>
          <w:sz w:val="28"/>
          <w:szCs w:val="28"/>
          <w:u w:val="single"/>
        </w:rPr>
      </w:pPr>
    </w:p>
    <w:p w:rsidR="00173302" w:rsidRPr="00C61A37" w:rsidRDefault="00173302" w:rsidP="00E750A4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БУХГАЛТЕРСКИЙ УЧЕТ, ФИНАНСЫ И КРЕДИТ</w:t>
      </w:r>
    </w:p>
    <w:p w:rsidR="00173302" w:rsidRPr="00F54FA6" w:rsidRDefault="00173302" w:rsidP="00E750A4">
      <w:pPr>
        <w:jc w:val="center"/>
        <w:rPr>
          <w:b/>
          <w:sz w:val="36"/>
          <w:szCs w:val="36"/>
        </w:rPr>
      </w:pPr>
    </w:p>
    <w:p w:rsidR="00173302" w:rsidRPr="00F54FA6" w:rsidRDefault="00173302" w:rsidP="00E750A4">
      <w:pPr>
        <w:jc w:val="center"/>
        <w:rPr>
          <w:b/>
          <w:sz w:val="36"/>
          <w:szCs w:val="36"/>
        </w:rPr>
      </w:pPr>
      <w:r w:rsidRPr="00F54FA6">
        <w:rPr>
          <w:b/>
          <w:sz w:val="36"/>
          <w:szCs w:val="36"/>
        </w:rPr>
        <w:t xml:space="preserve">Учебная программа </w:t>
      </w:r>
    </w:p>
    <w:p w:rsidR="00173302" w:rsidRPr="00F54FA6" w:rsidRDefault="00173302" w:rsidP="00E750A4">
      <w:pPr>
        <w:rPr>
          <w:b/>
          <w:sz w:val="36"/>
          <w:szCs w:val="36"/>
        </w:rPr>
      </w:pPr>
    </w:p>
    <w:p w:rsidR="00173302" w:rsidRDefault="00173302" w:rsidP="00E750A4">
      <w:pPr>
        <w:jc w:val="center"/>
        <w:rPr>
          <w:b/>
          <w:sz w:val="28"/>
          <w:szCs w:val="36"/>
          <w:u w:val="single"/>
        </w:rPr>
      </w:pPr>
      <w:r w:rsidRPr="00955616">
        <w:rPr>
          <w:b/>
          <w:sz w:val="28"/>
          <w:szCs w:val="36"/>
          <w:u w:val="single"/>
        </w:rPr>
        <w:t>1-</w:t>
      </w:r>
      <w:r w:rsidRPr="00C61A37">
        <w:rPr>
          <w:b/>
          <w:sz w:val="28"/>
          <w:szCs w:val="36"/>
          <w:u w:val="single"/>
        </w:rPr>
        <w:t>74</w:t>
      </w:r>
      <w:r>
        <w:rPr>
          <w:b/>
          <w:sz w:val="28"/>
          <w:szCs w:val="36"/>
          <w:u w:val="single"/>
        </w:rPr>
        <w:t xml:space="preserve"> </w:t>
      </w:r>
      <w:r w:rsidRPr="00C61A37">
        <w:rPr>
          <w:b/>
          <w:sz w:val="28"/>
          <w:szCs w:val="36"/>
          <w:u w:val="single"/>
        </w:rPr>
        <w:t>0</w:t>
      </w:r>
      <w:r>
        <w:rPr>
          <w:b/>
          <w:sz w:val="28"/>
          <w:szCs w:val="36"/>
          <w:u w:val="single"/>
        </w:rPr>
        <w:t xml:space="preserve">2 </w:t>
      </w:r>
      <w:r w:rsidRPr="00C61A37">
        <w:rPr>
          <w:b/>
          <w:sz w:val="28"/>
          <w:szCs w:val="36"/>
          <w:u w:val="single"/>
        </w:rPr>
        <w:t>0</w:t>
      </w:r>
      <w:r>
        <w:rPr>
          <w:b/>
          <w:sz w:val="28"/>
          <w:szCs w:val="36"/>
          <w:u w:val="single"/>
        </w:rPr>
        <w:t>1</w:t>
      </w:r>
      <w:r w:rsidRPr="00955616">
        <w:rPr>
          <w:b/>
          <w:sz w:val="28"/>
          <w:szCs w:val="36"/>
        </w:rPr>
        <w:t xml:space="preserve">   «</w:t>
      </w:r>
      <w:r>
        <w:rPr>
          <w:b/>
          <w:sz w:val="28"/>
          <w:szCs w:val="36"/>
          <w:u w:val="single"/>
        </w:rPr>
        <w:t>Агрономия</w:t>
      </w:r>
      <w:r w:rsidRPr="00955616">
        <w:rPr>
          <w:b/>
          <w:sz w:val="28"/>
          <w:szCs w:val="36"/>
          <w:u w:val="single"/>
        </w:rPr>
        <w:t>»</w:t>
      </w:r>
    </w:p>
    <w:p w:rsidR="00173302" w:rsidRDefault="00173302" w:rsidP="00814FCB">
      <w:pPr>
        <w:jc w:val="center"/>
        <w:rPr>
          <w:b/>
          <w:sz w:val="28"/>
          <w:szCs w:val="36"/>
          <w:u w:val="single"/>
        </w:rPr>
      </w:pPr>
      <w:r w:rsidRPr="00955616">
        <w:rPr>
          <w:b/>
          <w:sz w:val="28"/>
          <w:szCs w:val="36"/>
          <w:u w:val="single"/>
        </w:rPr>
        <w:t>1-</w:t>
      </w:r>
      <w:r w:rsidRPr="00C61A37">
        <w:rPr>
          <w:b/>
          <w:sz w:val="28"/>
          <w:szCs w:val="36"/>
          <w:u w:val="single"/>
        </w:rPr>
        <w:t>74</w:t>
      </w:r>
      <w:r>
        <w:rPr>
          <w:b/>
          <w:sz w:val="28"/>
          <w:szCs w:val="36"/>
          <w:u w:val="single"/>
        </w:rPr>
        <w:t xml:space="preserve"> </w:t>
      </w:r>
      <w:r w:rsidRPr="00C61A37">
        <w:rPr>
          <w:b/>
          <w:sz w:val="28"/>
          <w:szCs w:val="36"/>
          <w:u w:val="single"/>
        </w:rPr>
        <w:t>0</w:t>
      </w:r>
      <w:r>
        <w:rPr>
          <w:b/>
          <w:sz w:val="28"/>
          <w:szCs w:val="36"/>
          <w:u w:val="single"/>
        </w:rPr>
        <w:t xml:space="preserve">2 </w:t>
      </w:r>
      <w:r w:rsidRPr="00C61A37">
        <w:rPr>
          <w:b/>
          <w:sz w:val="28"/>
          <w:szCs w:val="36"/>
          <w:u w:val="single"/>
        </w:rPr>
        <w:t>0</w:t>
      </w:r>
      <w:r>
        <w:rPr>
          <w:b/>
          <w:sz w:val="28"/>
          <w:szCs w:val="36"/>
          <w:u w:val="single"/>
        </w:rPr>
        <w:t>4</w:t>
      </w:r>
      <w:r w:rsidRPr="00955616">
        <w:rPr>
          <w:b/>
          <w:sz w:val="28"/>
          <w:szCs w:val="36"/>
        </w:rPr>
        <w:t xml:space="preserve">   «</w:t>
      </w:r>
      <w:r>
        <w:rPr>
          <w:b/>
          <w:sz w:val="28"/>
          <w:szCs w:val="36"/>
          <w:u w:val="single"/>
        </w:rPr>
        <w:t>Плодоовощеводство</w:t>
      </w:r>
      <w:r w:rsidRPr="00955616">
        <w:rPr>
          <w:b/>
          <w:sz w:val="28"/>
          <w:szCs w:val="36"/>
          <w:u w:val="single"/>
        </w:rPr>
        <w:t>»</w:t>
      </w:r>
    </w:p>
    <w:p w:rsidR="00173302" w:rsidRPr="00F54FA6" w:rsidRDefault="00173302" w:rsidP="00E750A4">
      <w:pPr>
        <w:jc w:val="center"/>
        <w:rPr>
          <w:sz w:val="36"/>
          <w:szCs w:val="36"/>
        </w:rPr>
      </w:pPr>
    </w:p>
    <w:p w:rsidR="00173302" w:rsidRDefault="00173302" w:rsidP="00E750A4">
      <w:pPr>
        <w:jc w:val="center"/>
        <w:rPr>
          <w:sz w:val="28"/>
          <w:szCs w:val="28"/>
        </w:rPr>
      </w:pPr>
    </w:p>
    <w:p w:rsidR="00173302" w:rsidRDefault="00173302" w:rsidP="00E750A4">
      <w:pPr>
        <w:jc w:val="center"/>
        <w:rPr>
          <w:sz w:val="28"/>
          <w:szCs w:val="28"/>
        </w:rPr>
      </w:pPr>
    </w:p>
    <w:p w:rsidR="00173302" w:rsidRPr="00A478E2" w:rsidRDefault="00173302" w:rsidP="00E750A4">
      <w:pPr>
        <w:jc w:val="center"/>
        <w:rPr>
          <w:sz w:val="28"/>
          <w:szCs w:val="28"/>
        </w:rPr>
      </w:pPr>
    </w:p>
    <w:p w:rsidR="00173302" w:rsidRPr="00A478E2" w:rsidRDefault="00173302" w:rsidP="00E750A4">
      <w:pPr>
        <w:rPr>
          <w:sz w:val="28"/>
          <w:szCs w:val="28"/>
        </w:rPr>
      </w:pPr>
    </w:p>
    <w:p w:rsidR="00173302" w:rsidRPr="00A478E2" w:rsidRDefault="00173302" w:rsidP="00E750A4">
      <w:pPr>
        <w:rPr>
          <w:sz w:val="28"/>
          <w:szCs w:val="28"/>
        </w:rPr>
      </w:pPr>
    </w:p>
    <w:p w:rsidR="00173302" w:rsidRPr="00A478E2" w:rsidRDefault="00173302" w:rsidP="00E750A4">
      <w:pPr>
        <w:rPr>
          <w:sz w:val="28"/>
          <w:szCs w:val="28"/>
        </w:rPr>
      </w:pPr>
    </w:p>
    <w:p w:rsidR="00173302" w:rsidRPr="00A478E2" w:rsidRDefault="00173302" w:rsidP="00E750A4">
      <w:pPr>
        <w:rPr>
          <w:sz w:val="28"/>
          <w:szCs w:val="28"/>
        </w:rPr>
      </w:pPr>
    </w:p>
    <w:p w:rsidR="00173302" w:rsidRPr="00A478E2" w:rsidRDefault="00173302" w:rsidP="00E750A4">
      <w:pPr>
        <w:rPr>
          <w:sz w:val="28"/>
          <w:szCs w:val="28"/>
        </w:rPr>
      </w:pPr>
    </w:p>
    <w:p w:rsidR="00173302" w:rsidRPr="00A478E2" w:rsidRDefault="00173302" w:rsidP="00E750A4">
      <w:pPr>
        <w:rPr>
          <w:sz w:val="28"/>
          <w:szCs w:val="28"/>
        </w:rPr>
      </w:pPr>
    </w:p>
    <w:p w:rsidR="00173302" w:rsidRPr="00A478E2" w:rsidRDefault="00173302" w:rsidP="00E750A4">
      <w:pPr>
        <w:rPr>
          <w:sz w:val="28"/>
          <w:szCs w:val="28"/>
        </w:rPr>
      </w:pPr>
    </w:p>
    <w:p w:rsidR="00173302" w:rsidRDefault="00173302" w:rsidP="00E750A4">
      <w:pPr>
        <w:rPr>
          <w:sz w:val="28"/>
          <w:szCs w:val="28"/>
        </w:rPr>
      </w:pPr>
    </w:p>
    <w:p w:rsidR="00173302" w:rsidRPr="00A478E2" w:rsidRDefault="00173302" w:rsidP="00E750A4">
      <w:pPr>
        <w:rPr>
          <w:sz w:val="28"/>
          <w:szCs w:val="28"/>
        </w:rPr>
      </w:pPr>
    </w:p>
    <w:p w:rsidR="00173302" w:rsidRPr="00A478E2" w:rsidRDefault="00173302" w:rsidP="00E750A4">
      <w:pPr>
        <w:rPr>
          <w:sz w:val="28"/>
          <w:szCs w:val="28"/>
        </w:rPr>
      </w:pPr>
    </w:p>
    <w:p w:rsidR="00173302" w:rsidRPr="00A478E2" w:rsidRDefault="00173302" w:rsidP="00E750A4">
      <w:pPr>
        <w:rPr>
          <w:sz w:val="28"/>
          <w:szCs w:val="28"/>
        </w:rPr>
      </w:pPr>
    </w:p>
    <w:p w:rsidR="00173302" w:rsidRPr="00A478E2" w:rsidRDefault="00173302" w:rsidP="00E750A4">
      <w:pPr>
        <w:rPr>
          <w:sz w:val="28"/>
          <w:szCs w:val="28"/>
        </w:rPr>
      </w:pPr>
    </w:p>
    <w:p w:rsidR="00173302" w:rsidRPr="001669F7" w:rsidRDefault="00173302" w:rsidP="00E750A4">
      <w:pPr>
        <w:jc w:val="center"/>
        <w:rPr>
          <w:sz w:val="28"/>
          <w:szCs w:val="28"/>
        </w:rPr>
      </w:pPr>
      <w:r w:rsidRPr="00A478E2">
        <w:rPr>
          <w:sz w:val="28"/>
          <w:szCs w:val="28"/>
        </w:rPr>
        <w:t>Гродно 20</w:t>
      </w:r>
      <w:r>
        <w:rPr>
          <w:sz w:val="28"/>
          <w:szCs w:val="28"/>
        </w:rPr>
        <w:t>12</w:t>
      </w:r>
    </w:p>
    <w:p w:rsidR="00173302" w:rsidRPr="001669F7" w:rsidRDefault="00173302" w:rsidP="001669F7">
      <w:pPr>
        <w:pageBreakBefore/>
        <w:rPr>
          <w:b/>
          <w:caps/>
          <w:sz w:val="28"/>
          <w:szCs w:val="28"/>
        </w:rPr>
      </w:pPr>
      <w:r w:rsidRPr="003F7527">
        <w:rPr>
          <w:b/>
          <w:caps/>
          <w:sz w:val="28"/>
          <w:szCs w:val="28"/>
        </w:rPr>
        <w:t>Составители</w:t>
      </w:r>
      <w:r>
        <w:rPr>
          <w:b/>
          <w:caps/>
          <w:sz w:val="28"/>
          <w:szCs w:val="28"/>
        </w:rPr>
        <w:t>:</w:t>
      </w:r>
    </w:p>
    <w:p w:rsidR="00173302" w:rsidRPr="0072468C" w:rsidRDefault="00173302" w:rsidP="00E750A4">
      <w:pPr>
        <w:rPr>
          <w:caps/>
          <w:sz w:val="20"/>
          <w:szCs w:val="20"/>
        </w:rPr>
      </w:pPr>
      <w:r>
        <w:rPr>
          <w:caps/>
          <w:sz w:val="28"/>
          <w:szCs w:val="28"/>
        </w:rPr>
        <w:t xml:space="preserve">Щербатюк С.Ю., </w:t>
      </w:r>
      <w:r>
        <w:rPr>
          <w:caps/>
          <w:sz w:val="20"/>
          <w:szCs w:val="20"/>
        </w:rPr>
        <w:t>к.э.н., доцен</w:t>
      </w:r>
      <w:r w:rsidRPr="0072468C">
        <w:rPr>
          <w:caps/>
          <w:sz w:val="20"/>
          <w:szCs w:val="20"/>
        </w:rPr>
        <w:t>т</w:t>
      </w:r>
    </w:p>
    <w:p w:rsidR="00173302" w:rsidRPr="0072468C" w:rsidRDefault="00173302" w:rsidP="0072468C">
      <w:pPr>
        <w:rPr>
          <w:caps/>
          <w:sz w:val="20"/>
          <w:szCs w:val="20"/>
        </w:rPr>
      </w:pPr>
      <w:r>
        <w:rPr>
          <w:caps/>
          <w:sz w:val="28"/>
          <w:szCs w:val="28"/>
        </w:rPr>
        <w:t xml:space="preserve">МАЦУКЕВИЧ В.И., </w:t>
      </w:r>
      <w:r w:rsidRPr="0072468C">
        <w:rPr>
          <w:caps/>
          <w:sz w:val="20"/>
          <w:szCs w:val="20"/>
        </w:rPr>
        <w:t>АССИСТЕНТ</w:t>
      </w:r>
    </w:p>
    <w:p w:rsidR="00173302" w:rsidRPr="008907B0" w:rsidRDefault="00173302" w:rsidP="00E750A4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Гостилович Е.Г., </w:t>
      </w:r>
      <w:r w:rsidRPr="008907B0">
        <w:rPr>
          <w:caps/>
          <w:sz w:val="20"/>
          <w:szCs w:val="20"/>
        </w:rPr>
        <w:t>АССИСТЕНТ</w:t>
      </w:r>
    </w:p>
    <w:p w:rsidR="00173302" w:rsidRPr="008907B0" w:rsidRDefault="00173302" w:rsidP="00E750A4">
      <w:pPr>
        <w:rPr>
          <w:caps/>
          <w:sz w:val="28"/>
          <w:szCs w:val="28"/>
        </w:rPr>
      </w:pPr>
    </w:p>
    <w:p w:rsidR="00173302" w:rsidRPr="00DC4229" w:rsidRDefault="00173302" w:rsidP="00E750A4">
      <w:pPr>
        <w:pStyle w:val="Heading8"/>
        <w:spacing w:before="0" w:after="0"/>
        <w:rPr>
          <w:rFonts w:ascii="Times New Roman" w:hAnsi="Times New Roman"/>
          <w:b/>
          <w:i w:val="0"/>
          <w:sz w:val="28"/>
          <w:szCs w:val="28"/>
        </w:rPr>
      </w:pPr>
      <w:r w:rsidRPr="00DC4229">
        <w:rPr>
          <w:rFonts w:ascii="Times New Roman" w:hAnsi="Times New Roman"/>
          <w:b/>
          <w:i w:val="0"/>
          <w:sz w:val="28"/>
          <w:szCs w:val="28"/>
        </w:rPr>
        <w:t>РЕЦЕНЗЕНТЫ:</w:t>
      </w:r>
    </w:p>
    <w:p w:rsidR="00173302" w:rsidRPr="00A40B05" w:rsidRDefault="00173302" w:rsidP="00E750A4">
      <w:pPr>
        <w:shd w:val="clear" w:color="auto" w:fill="FFFFFF"/>
        <w:jc w:val="both"/>
        <w:rPr>
          <w:color w:val="000000"/>
          <w:sz w:val="28"/>
          <w:szCs w:val="28"/>
        </w:rPr>
      </w:pPr>
      <w:r w:rsidRPr="00A40B05">
        <w:rPr>
          <w:color w:val="000000"/>
          <w:sz w:val="28"/>
          <w:szCs w:val="28"/>
        </w:rPr>
        <w:t xml:space="preserve">кандидат экономических наук, доцент, </w:t>
      </w:r>
      <w:r>
        <w:rPr>
          <w:color w:val="000000"/>
          <w:sz w:val="28"/>
          <w:szCs w:val="28"/>
        </w:rPr>
        <w:t>И.И. Дегтяревич</w:t>
      </w:r>
    </w:p>
    <w:p w:rsidR="00173302" w:rsidRPr="00A52864" w:rsidRDefault="00173302" w:rsidP="00E750A4">
      <w:pPr>
        <w:shd w:val="clear" w:color="auto" w:fill="FFFFFF"/>
        <w:jc w:val="both"/>
        <w:rPr>
          <w:color w:val="000000"/>
          <w:sz w:val="28"/>
          <w:szCs w:val="28"/>
        </w:rPr>
      </w:pPr>
      <w:r w:rsidRPr="00A40B05">
        <w:rPr>
          <w:color w:val="000000"/>
          <w:sz w:val="28"/>
          <w:szCs w:val="28"/>
        </w:rPr>
        <w:t>кандидат экономических наук, доцент</w:t>
      </w:r>
      <w:r w:rsidRPr="00845C63">
        <w:rPr>
          <w:color w:val="000000"/>
          <w:sz w:val="28"/>
          <w:szCs w:val="28"/>
        </w:rPr>
        <w:t>, М.В.Пестис</w:t>
      </w:r>
    </w:p>
    <w:p w:rsidR="00173302" w:rsidRPr="00A40B05" w:rsidRDefault="00173302" w:rsidP="00683FCB">
      <w:pPr>
        <w:shd w:val="clear" w:color="auto" w:fill="FFFFFF"/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3302" w:rsidRPr="00A40B05" w:rsidRDefault="00173302" w:rsidP="00E750A4">
      <w:pPr>
        <w:shd w:val="clear" w:color="auto" w:fill="FFFFFF"/>
        <w:jc w:val="both"/>
        <w:rPr>
          <w:sz w:val="28"/>
          <w:szCs w:val="28"/>
        </w:rPr>
      </w:pPr>
    </w:p>
    <w:p w:rsidR="00173302" w:rsidRPr="00A40B05" w:rsidRDefault="00173302" w:rsidP="00E750A4">
      <w:pPr>
        <w:rPr>
          <w:sz w:val="28"/>
          <w:szCs w:val="28"/>
        </w:rPr>
      </w:pPr>
    </w:p>
    <w:p w:rsidR="00173302" w:rsidRPr="00A40B05" w:rsidRDefault="00173302" w:rsidP="00E750A4">
      <w:pPr>
        <w:rPr>
          <w:color w:val="000000"/>
          <w:sz w:val="28"/>
          <w:szCs w:val="28"/>
        </w:rPr>
      </w:pPr>
    </w:p>
    <w:p w:rsidR="00173302" w:rsidRPr="00A40B05" w:rsidRDefault="00173302" w:rsidP="00E750A4">
      <w:pPr>
        <w:shd w:val="clear" w:color="auto" w:fill="FFFFFF"/>
        <w:ind w:left="40"/>
        <w:jc w:val="center"/>
        <w:rPr>
          <w:b/>
          <w:color w:val="000000"/>
          <w:spacing w:val="-5"/>
          <w:sz w:val="28"/>
          <w:szCs w:val="28"/>
        </w:rPr>
      </w:pPr>
    </w:p>
    <w:p w:rsidR="00173302" w:rsidRPr="00DC4229" w:rsidRDefault="00173302" w:rsidP="00E750A4">
      <w:pPr>
        <w:pStyle w:val="Heading7"/>
        <w:spacing w:before="0" w:after="0"/>
        <w:rPr>
          <w:rFonts w:ascii="Times New Roman" w:hAnsi="Times New Roman"/>
          <w:b/>
          <w:sz w:val="28"/>
          <w:szCs w:val="28"/>
        </w:rPr>
      </w:pPr>
      <w:r w:rsidRPr="00DC4229">
        <w:rPr>
          <w:rFonts w:ascii="Times New Roman" w:hAnsi="Times New Roman"/>
          <w:b/>
          <w:sz w:val="28"/>
          <w:szCs w:val="28"/>
        </w:rPr>
        <w:t>РЕКОМЕНДОВАНА К УТВЕРЖДЕНИЮ:</w:t>
      </w:r>
    </w:p>
    <w:p w:rsidR="00173302" w:rsidRDefault="00173302" w:rsidP="00E750A4">
      <w:pPr>
        <w:jc w:val="both"/>
        <w:rPr>
          <w:sz w:val="28"/>
          <w:szCs w:val="28"/>
        </w:rPr>
      </w:pPr>
    </w:p>
    <w:p w:rsidR="00173302" w:rsidRDefault="00173302" w:rsidP="00E750A4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7527">
        <w:rPr>
          <w:sz w:val="28"/>
          <w:szCs w:val="28"/>
        </w:rPr>
        <w:t xml:space="preserve">афедрой </w:t>
      </w:r>
      <w:r>
        <w:rPr>
          <w:sz w:val="28"/>
          <w:szCs w:val="28"/>
        </w:rPr>
        <w:t>бухгалтерского учета и контроля в АПК</w:t>
      </w:r>
    </w:p>
    <w:p w:rsidR="00173302" w:rsidRDefault="00173302" w:rsidP="00E750A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752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 от  «__» _________2012г.</w:t>
      </w:r>
      <w:r w:rsidRPr="003F7527">
        <w:rPr>
          <w:sz w:val="28"/>
          <w:szCs w:val="28"/>
        </w:rPr>
        <w:t>);</w:t>
      </w:r>
    </w:p>
    <w:p w:rsidR="00173302" w:rsidRDefault="00173302" w:rsidP="00E750A4">
      <w:pPr>
        <w:jc w:val="both"/>
        <w:rPr>
          <w:sz w:val="28"/>
          <w:szCs w:val="28"/>
        </w:rPr>
      </w:pPr>
    </w:p>
    <w:p w:rsidR="00173302" w:rsidRPr="000065B9" w:rsidRDefault="00173302" w:rsidP="00E750A4">
      <w:pPr>
        <w:jc w:val="both"/>
        <w:rPr>
          <w:sz w:val="18"/>
          <w:szCs w:val="18"/>
        </w:rPr>
      </w:pPr>
      <w:r>
        <w:rPr>
          <w:sz w:val="28"/>
          <w:szCs w:val="28"/>
        </w:rPr>
        <w:t>Методическим с</w:t>
      </w:r>
      <w:r w:rsidRPr="003F7527">
        <w:rPr>
          <w:sz w:val="28"/>
          <w:szCs w:val="28"/>
        </w:rPr>
        <w:t>оветом</w:t>
      </w:r>
      <w:r>
        <w:rPr>
          <w:sz w:val="28"/>
          <w:szCs w:val="28"/>
        </w:rPr>
        <w:t xml:space="preserve"> </w:t>
      </w:r>
      <w:r w:rsidRPr="00A20A79">
        <w:rPr>
          <w:sz w:val="28"/>
          <w:szCs w:val="28"/>
        </w:rPr>
        <w:t>учреждения образования «Гродненский государственный аграрный университет»</w:t>
      </w:r>
    </w:p>
    <w:p w:rsidR="00173302" w:rsidRDefault="00173302" w:rsidP="00E750A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752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3F7527">
        <w:rPr>
          <w:sz w:val="28"/>
          <w:szCs w:val="28"/>
        </w:rPr>
        <w:t xml:space="preserve"> от </w:t>
      </w:r>
      <w:r>
        <w:rPr>
          <w:sz w:val="28"/>
          <w:szCs w:val="28"/>
        </w:rPr>
        <w:t>«__» _________2012г.</w:t>
      </w:r>
      <w:r w:rsidRPr="003F7527">
        <w:rPr>
          <w:sz w:val="28"/>
          <w:szCs w:val="28"/>
        </w:rPr>
        <w:t>)</w:t>
      </w:r>
    </w:p>
    <w:p w:rsidR="00173302" w:rsidRDefault="00173302" w:rsidP="00E750A4">
      <w:pPr>
        <w:jc w:val="both"/>
        <w:rPr>
          <w:sz w:val="28"/>
          <w:szCs w:val="28"/>
        </w:rPr>
      </w:pPr>
    </w:p>
    <w:p w:rsidR="00173302" w:rsidRDefault="00173302" w:rsidP="00E750A4">
      <w:pPr>
        <w:jc w:val="both"/>
        <w:rPr>
          <w:sz w:val="28"/>
          <w:szCs w:val="28"/>
        </w:rPr>
      </w:pPr>
    </w:p>
    <w:p w:rsidR="00173302" w:rsidRDefault="00173302" w:rsidP="00E750A4">
      <w:pPr>
        <w:jc w:val="both"/>
        <w:rPr>
          <w:sz w:val="28"/>
          <w:szCs w:val="28"/>
        </w:rPr>
      </w:pPr>
    </w:p>
    <w:p w:rsidR="00173302" w:rsidRDefault="00173302" w:rsidP="00E750A4">
      <w:pPr>
        <w:jc w:val="both"/>
        <w:rPr>
          <w:sz w:val="28"/>
          <w:szCs w:val="28"/>
        </w:rPr>
      </w:pPr>
    </w:p>
    <w:p w:rsidR="00173302" w:rsidRDefault="00173302" w:rsidP="00E750A4">
      <w:pPr>
        <w:jc w:val="both"/>
        <w:rPr>
          <w:sz w:val="28"/>
          <w:szCs w:val="28"/>
        </w:rPr>
      </w:pPr>
    </w:p>
    <w:p w:rsidR="00173302" w:rsidRDefault="00173302" w:rsidP="00E750A4">
      <w:pPr>
        <w:jc w:val="both"/>
        <w:rPr>
          <w:sz w:val="28"/>
          <w:szCs w:val="28"/>
        </w:rPr>
      </w:pPr>
    </w:p>
    <w:p w:rsidR="00173302" w:rsidRDefault="00173302" w:rsidP="00E750A4">
      <w:pPr>
        <w:jc w:val="both"/>
        <w:rPr>
          <w:sz w:val="28"/>
          <w:szCs w:val="28"/>
        </w:rPr>
      </w:pPr>
    </w:p>
    <w:p w:rsidR="00173302" w:rsidRPr="00DC4229" w:rsidRDefault="00173302" w:rsidP="00E750A4">
      <w:pPr>
        <w:pStyle w:val="BodyText2"/>
        <w:spacing w:after="0" w:line="240" w:lineRule="auto"/>
        <w:rPr>
          <w:sz w:val="28"/>
          <w:szCs w:val="22"/>
        </w:rPr>
      </w:pPr>
      <w:r w:rsidRPr="00DC4229">
        <w:rPr>
          <w:sz w:val="28"/>
          <w:szCs w:val="22"/>
        </w:rPr>
        <w:t xml:space="preserve">Ответственный за редакцию: </w:t>
      </w:r>
      <w:r>
        <w:rPr>
          <w:sz w:val="28"/>
          <w:szCs w:val="22"/>
        </w:rPr>
        <w:t>Мацукевич В.И.</w:t>
      </w:r>
    </w:p>
    <w:p w:rsidR="00173302" w:rsidRPr="00615F7F" w:rsidRDefault="00173302" w:rsidP="00E750A4">
      <w:pPr>
        <w:pStyle w:val="BodyText2"/>
        <w:spacing w:after="0" w:line="240" w:lineRule="auto"/>
        <w:rPr>
          <w:sz w:val="28"/>
          <w:szCs w:val="22"/>
        </w:rPr>
      </w:pPr>
    </w:p>
    <w:p w:rsidR="00173302" w:rsidRPr="00615F7F" w:rsidRDefault="00173302" w:rsidP="00E750A4">
      <w:pPr>
        <w:pStyle w:val="BodyText2"/>
        <w:spacing w:after="0" w:line="240" w:lineRule="auto"/>
        <w:rPr>
          <w:sz w:val="28"/>
          <w:szCs w:val="22"/>
        </w:rPr>
      </w:pPr>
      <w:r w:rsidRPr="00615F7F">
        <w:rPr>
          <w:sz w:val="28"/>
          <w:szCs w:val="22"/>
        </w:rPr>
        <w:t xml:space="preserve">Ответственный за выпуск: </w:t>
      </w:r>
      <w:r>
        <w:rPr>
          <w:sz w:val="28"/>
          <w:szCs w:val="22"/>
        </w:rPr>
        <w:t>Мацукевич В.И.</w:t>
      </w:r>
    </w:p>
    <w:p w:rsidR="00173302" w:rsidRPr="003F7527" w:rsidRDefault="00173302" w:rsidP="00E750A4">
      <w:pPr>
        <w:pStyle w:val="BodyText2"/>
        <w:spacing w:after="0" w:line="240" w:lineRule="auto"/>
        <w:rPr>
          <w:szCs w:val="28"/>
        </w:rPr>
      </w:pPr>
    </w:p>
    <w:p w:rsidR="00173302" w:rsidRPr="00A40B05" w:rsidRDefault="00173302" w:rsidP="00E750A4">
      <w:pPr>
        <w:shd w:val="clear" w:color="auto" w:fill="FFFFFF"/>
        <w:ind w:left="40"/>
        <w:rPr>
          <w:sz w:val="28"/>
          <w:szCs w:val="28"/>
        </w:rPr>
      </w:pPr>
      <w:r w:rsidRPr="00A40B05">
        <w:rPr>
          <w:sz w:val="28"/>
          <w:szCs w:val="28"/>
        </w:rPr>
        <w:tab/>
      </w:r>
    </w:p>
    <w:p w:rsidR="00173302" w:rsidRDefault="00173302" w:rsidP="00E750A4">
      <w:pPr>
        <w:widowControl w:val="0"/>
        <w:outlineLvl w:val="0"/>
        <w:rPr>
          <w:sz w:val="28"/>
          <w:szCs w:val="28"/>
        </w:rPr>
      </w:pPr>
    </w:p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 w:rsidP="00683FCB">
      <w:pPr>
        <w:spacing w:after="200" w:line="276" w:lineRule="auto"/>
        <w:jc w:val="center"/>
        <w:rPr>
          <w:sz w:val="28"/>
          <w:szCs w:val="28"/>
        </w:rPr>
      </w:pPr>
    </w:p>
    <w:p w:rsidR="00173302" w:rsidRDefault="00173302" w:rsidP="00683FCB">
      <w:pPr>
        <w:spacing w:after="200" w:line="276" w:lineRule="auto"/>
        <w:jc w:val="center"/>
        <w:rPr>
          <w:sz w:val="28"/>
          <w:szCs w:val="28"/>
        </w:rPr>
      </w:pPr>
    </w:p>
    <w:p w:rsidR="00173302" w:rsidRDefault="00173302" w:rsidP="00683FCB">
      <w:pPr>
        <w:spacing w:after="200" w:line="276" w:lineRule="auto"/>
        <w:jc w:val="center"/>
        <w:rPr>
          <w:sz w:val="28"/>
          <w:szCs w:val="28"/>
        </w:rPr>
      </w:pPr>
      <w:r w:rsidRPr="00683FCB">
        <w:rPr>
          <w:b/>
          <w:caps/>
          <w:sz w:val="28"/>
          <w:szCs w:val="28"/>
        </w:rPr>
        <w:t>Предисловие</w:t>
      </w:r>
      <w:r>
        <w:rPr>
          <w:sz w:val="28"/>
          <w:szCs w:val="28"/>
        </w:rPr>
        <w:t xml:space="preserve"> </w:t>
      </w:r>
    </w:p>
    <w:p w:rsidR="00173302" w:rsidRPr="00010726" w:rsidRDefault="00173302" w:rsidP="00C24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сложившихся современных рыночных условиях повышение эффективности АПК зависит от функционирования механизма наблюдения, анализа, учета и контроля, соответствующему состоянию экономики и перспективам ее развития. В этой связи возрастает роль бухгалтерского учета, который представляет собой </w:t>
      </w:r>
      <w:r w:rsidRPr="00010726">
        <w:rPr>
          <w:sz w:val="28"/>
          <w:szCs w:val="28"/>
        </w:rPr>
        <w:t>систему непрерывного сплошного и взаимосвязанного наблюдения и контроля за хозяйствен</w:t>
      </w:r>
      <w:r>
        <w:rPr>
          <w:sz w:val="28"/>
          <w:szCs w:val="28"/>
        </w:rPr>
        <w:t>ной деятельностью предприятия</w:t>
      </w:r>
      <w:r w:rsidRPr="00010726">
        <w:rPr>
          <w:sz w:val="28"/>
          <w:szCs w:val="28"/>
        </w:rPr>
        <w:t>. Ведение бухгалтерского учета</w:t>
      </w:r>
      <w:r>
        <w:rPr>
          <w:sz w:val="28"/>
          <w:szCs w:val="28"/>
        </w:rPr>
        <w:t xml:space="preserve"> не только</w:t>
      </w:r>
      <w:r w:rsidRPr="00010726">
        <w:rPr>
          <w:sz w:val="28"/>
          <w:szCs w:val="28"/>
        </w:rPr>
        <w:t xml:space="preserve"> обеспечивает финансовую информацию по хозяйственным операция</w:t>
      </w:r>
      <w:r>
        <w:rPr>
          <w:sz w:val="28"/>
          <w:szCs w:val="28"/>
        </w:rPr>
        <w:t xml:space="preserve">м, осуществляемым предприятием, а также является связующим звеном между хозяйственной деятельностью организации и менеджерами, принимающими управленческие решения. </w:t>
      </w:r>
    </w:p>
    <w:p w:rsidR="00173302" w:rsidRDefault="00173302" w:rsidP="00C24900">
      <w:pPr>
        <w:ind w:firstLine="720"/>
        <w:jc w:val="both"/>
        <w:rPr>
          <w:sz w:val="28"/>
          <w:szCs w:val="28"/>
        </w:rPr>
      </w:pPr>
      <w:r w:rsidRPr="001728BD">
        <w:rPr>
          <w:sz w:val="28"/>
          <w:szCs w:val="28"/>
        </w:rPr>
        <w:t>Переход нашей страны к рыночной экономике ведет к значительному расширению роли бухгалтерского учета и отчетности, подготовки информации в международных стандартах. Международный опыт бухгалтерского учета имеет прикладное значение в при</w:t>
      </w:r>
      <w:r>
        <w:rPr>
          <w:sz w:val="28"/>
          <w:szCs w:val="28"/>
        </w:rPr>
        <w:t>влечении инвестиций в</w:t>
      </w:r>
      <w:r w:rsidRPr="001728BD">
        <w:rPr>
          <w:sz w:val="28"/>
          <w:szCs w:val="28"/>
        </w:rPr>
        <w:t xml:space="preserve"> экономику и большое методологическое значение для совершенство</w:t>
      </w:r>
      <w:r>
        <w:rPr>
          <w:sz w:val="28"/>
          <w:szCs w:val="28"/>
        </w:rPr>
        <w:t>вания финансового учета</w:t>
      </w:r>
      <w:r w:rsidRPr="001728BD">
        <w:rPr>
          <w:sz w:val="28"/>
          <w:szCs w:val="28"/>
        </w:rPr>
        <w:t xml:space="preserve"> по международным стандартам.</w:t>
      </w:r>
      <w:r>
        <w:rPr>
          <w:sz w:val="28"/>
          <w:szCs w:val="28"/>
        </w:rPr>
        <w:t xml:space="preserve"> </w:t>
      </w:r>
    </w:p>
    <w:p w:rsidR="00173302" w:rsidRDefault="00173302" w:rsidP="00C24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изучаемой дисциплины является изучить </w:t>
      </w:r>
      <w:r w:rsidRPr="003A30B5">
        <w:rPr>
          <w:color w:val="000000"/>
          <w:sz w:val="28"/>
          <w:szCs w:val="28"/>
        </w:rPr>
        <w:t>понятия, задачи и принци</w:t>
      </w:r>
      <w:r>
        <w:rPr>
          <w:color w:val="000000"/>
          <w:sz w:val="28"/>
          <w:szCs w:val="28"/>
        </w:rPr>
        <w:t>пы бухгалтерского учета</w:t>
      </w:r>
      <w:r w:rsidRPr="00D17BE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рассмотреть</w:t>
      </w:r>
      <w:r w:rsidRPr="003A30B5">
        <w:rPr>
          <w:color w:val="000000"/>
          <w:sz w:val="28"/>
          <w:szCs w:val="28"/>
        </w:rPr>
        <w:t xml:space="preserve"> элеме</w:t>
      </w:r>
      <w:r>
        <w:rPr>
          <w:color w:val="000000"/>
          <w:sz w:val="28"/>
          <w:szCs w:val="28"/>
        </w:rPr>
        <w:t>нты метода бухгалтерского учета</w:t>
      </w:r>
      <w:r w:rsidRPr="00D17BE0">
        <w:rPr>
          <w:color w:val="000000"/>
          <w:sz w:val="28"/>
          <w:szCs w:val="28"/>
        </w:rPr>
        <w:t>;</w:t>
      </w:r>
      <w:r w:rsidRPr="003A30B5">
        <w:rPr>
          <w:color w:val="000000"/>
          <w:sz w:val="28"/>
          <w:szCs w:val="28"/>
        </w:rPr>
        <w:t xml:space="preserve"> освоить состав прои</w:t>
      </w:r>
      <w:r>
        <w:rPr>
          <w:color w:val="000000"/>
          <w:sz w:val="28"/>
          <w:szCs w:val="28"/>
        </w:rPr>
        <w:t>зводственных затрат</w:t>
      </w:r>
      <w:r w:rsidRPr="00D17BE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изучить ор</w:t>
      </w:r>
      <w:r w:rsidRPr="003A30B5">
        <w:rPr>
          <w:color w:val="000000"/>
          <w:sz w:val="28"/>
          <w:szCs w:val="28"/>
        </w:rPr>
        <w:t>ганизации: синтетического и аналитического у</w:t>
      </w:r>
      <w:r>
        <w:rPr>
          <w:color w:val="000000"/>
          <w:sz w:val="28"/>
          <w:szCs w:val="28"/>
        </w:rPr>
        <w:t>чета затрат основного производства</w:t>
      </w:r>
      <w:r w:rsidRPr="00D17BE0">
        <w:rPr>
          <w:color w:val="000000"/>
          <w:sz w:val="28"/>
          <w:szCs w:val="28"/>
        </w:rPr>
        <w:t>;</w:t>
      </w:r>
      <w:r w:rsidRPr="003A30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освоить </w:t>
      </w:r>
      <w:r w:rsidRPr="003A30B5">
        <w:rPr>
          <w:color w:val="000000"/>
          <w:sz w:val="28"/>
          <w:szCs w:val="28"/>
        </w:rPr>
        <w:t>методику</w:t>
      </w:r>
      <w:r>
        <w:rPr>
          <w:color w:val="000000"/>
          <w:sz w:val="28"/>
          <w:szCs w:val="28"/>
        </w:rPr>
        <w:t xml:space="preserve"> исчисления себестоимости единицы продукции</w:t>
      </w:r>
      <w:r w:rsidRPr="00D17BE0">
        <w:rPr>
          <w:color w:val="000000"/>
          <w:sz w:val="28"/>
          <w:szCs w:val="28"/>
        </w:rPr>
        <w:t>;</w:t>
      </w:r>
      <w:r w:rsidRPr="003A30B5">
        <w:rPr>
          <w:color w:val="000000"/>
          <w:sz w:val="28"/>
          <w:szCs w:val="28"/>
        </w:rPr>
        <w:t xml:space="preserve"> порядок оп</w:t>
      </w:r>
      <w:r>
        <w:rPr>
          <w:color w:val="000000"/>
          <w:sz w:val="28"/>
          <w:szCs w:val="28"/>
        </w:rPr>
        <w:t>ределения разницы между фактической и плановой себестоимостью</w:t>
      </w:r>
      <w:r w:rsidRPr="00D17BE0">
        <w:rPr>
          <w:color w:val="000000"/>
          <w:sz w:val="28"/>
          <w:szCs w:val="28"/>
        </w:rPr>
        <w:t>;</w:t>
      </w:r>
      <w:r w:rsidRPr="003A30B5">
        <w:rPr>
          <w:color w:val="000000"/>
          <w:sz w:val="28"/>
          <w:szCs w:val="28"/>
        </w:rPr>
        <w:t xml:space="preserve"> изучить основные формы фи</w:t>
      </w:r>
      <w:r>
        <w:rPr>
          <w:color w:val="000000"/>
          <w:sz w:val="28"/>
          <w:szCs w:val="28"/>
        </w:rPr>
        <w:t>нансовых отношений</w:t>
      </w:r>
      <w:r w:rsidRPr="00D17BE0">
        <w:rPr>
          <w:color w:val="000000"/>
          <w:sz w:val="28"/>
          <w:szCs w:val="28"/>
        </w:rPr>
        <w:t>;</w:t>
      </w:r>
      <w:r w:rsidRPr="003A30B5">
        <w:rPr>
          <w:color w:val="000000"/>
          <w:sz w:val="28"/>
          <w:szCs w:val="28"/>
        </w:rPr>
        <w:t xml:space="preserve"> порядок</w:t>
      </w:r>
      <w:r>
        <w:rPr>
          <w:color w:val="000000"/>
          <w:sz w:val="28"/>
          <w:szCs w:val="28"/>
        </w:rPr>
        <w:t xml:space="preserve"> кредитования сельскохозяйствен</w:t>
      </w:r>
      <w:r w:rsidRPr="003A30B5">
        <w:rPr>
          <w:color w:val="000000"/>
          <w:sz w:val="28"/>
          <w:szCs w:val="28"/>
        </w:rPr>
        <w:t>ных предприятий</w:t>
      </w:r>
      <w:r w:rsidRPr="00D17BE0">
        <w:rPr>
          <w:color w:val="000000"/>
          <w:sz w:val="28"/>
          <w:szCs w:val="28"/>
        </w:rPr>
        <w:t>.</w:t>
      </w:r>
    </w:p>
    <w:p w:rsidR="00173302" w:rsidRPr="003A30B5" w:rsidRDefault="00173302" w:rsidP="00C24900">
      <w:pPr>
        <w:ind w:firstLine="720"/>
        <w:jc w:val="both"/>
        <w:rPr>
          <w:sz w:val="28"/>
          <w:szCs w:val="28"/>
        </w:rPr>
      </w:pPr>
      <w:r w:rsidRPr="003A30B5">
        <w:rPr>
          <w:color w:val="000000"/>
          <w:sz w:val="28"/>
          <w:szCs w:val="28"/>
        </w:rPr>
        <w:t>Изучение данного курса</w:t>
      </w:r>
      <w:r>
        <w:rPr>
          <w:color w:val="000000"/>
          <w:sz w:val="28"/>
          <w:szCs w:val="28"/>
        </w:rPr>
        <w:t xml:space="preserve"> осуществляется посредством чте</w:t>
      </w:r>
      <w:r w:rsidRPr="003A30B5">
        <w:rPr>
          <w:color w:val="000000"/>
          <w:sz w:val="28"/>
          <w:szCs w:val="28"/>
        </w:rPr>
        <w:t>ния лекций и</w:t>
      </w:r>
      <w:r>
        <w:rPr>
          <w:color w:val="000000"/>
          <w:sz w:val="28"/>
          <w:szCs w:val="28"/>
        </w:rPr>
        <w:t xml:space="preserve"> представления презентаций,</w:t>
      </w:r>
      <w:r w:rsidRPr="003A30B5">
        <w:rPr>
          <w:color w:val="000000"/>
          <w:sz w:val="28"/>
          <w:szCs w:val="28"/>
        </w:rPr>
        <w:t xml:space="preserve"> проведения пра</w:t>
      </w:r>
      <w:r>
        <w:rPr>
          <w:color w:val="000000"/>
          <w:sz w:val="28"/>
          <w:szCs w:val="28"/>
        </w:rPr>
        <w:t>ктических занятий, самостоятель</w:t>
      </w:r>
      <w:r w:rsidRPr="003A30B5">
        <w:rPr>
          <w:color w:val="000000"/>
          <w:sz w:val="28"/>
          <w:szCs w:val="28"/>
        </w:rPr>
        <w:t>ной работы студентов с литературными источниками.</w:t>
      </w:r>
    </w:p>
    <w:p w:rsidR="00173302" w:rsidRPr="00683FCB" w:rsidRDefault="00173302" w:rsidP="00C24900">
      <w:pPr>
        <w:ind w:firstLine="720"/>
        <w:jc w:val="both"/>
        <w:rPr>
          <w:sz w:val="28"/>
          <w:szCs w:val="28"/>
        </w:rPr>
      </w:pPr>
      <w:r w:rsidRPr="003A30B5">
        <w:rPr>
          <w:color w:val="000000"/>
          <w:sz w:val="28"/>
          <w:szCs w:val="28"/>
        </w:rPr>
        <w:t xml:space="preserve">На основе </w:t>
      </w:r>
      <w:r>
        <w:rPr>
          <w:color w:val="000000"/>
          <w:sz w:val="28"/>
          <w:szCs w:val="28"/>
        </w:rPr>
        <w:t xml:space="preserve">данной </w:t>
      </w:r>
      <w:r w:rsidRPr="003A30B5">
        <w:rPr>
          <w:color w:val="000000"/>
          <w:sz w:val="28"/>
          <w:szCs w:val="28"/>
        </w:rPr>
        <w:t>базовой прог</w:t>
      </w:r>
      <w:r>
        <w:rPr>
          <w:color w:val="000000"/>
          <w:sz w:val="28"/>
          <w:szCs w:val="28"/>
        </w:rPr>
        <w:t>раммы и учебного плана подготов</w:t>
      </w:r>
      <w:r w:rsidRPr="003A30B5">
        <w:rPr>
          <w:color w:val="000000"/>
          <w:sz w:val="28"/>
          <w:szCs w:val="28"/>
        </w:rPr>
        <w:t>ки специалистов разрабатывается рабочая программа по дисциплине</w:t>
      </w:r>
      <w:r>
        <w:rPr>
          <w:color w:val="000000"/>
          <w:sz w:val="28"/>
          <w:szCs w:val="28"/>
        </w:rPr>
        <w:t xml:space="preserve"> «Бухгалтерский учет, финансы и кредит»</w:t>
      </w:r>
      <w:r w:rsidRPr="003A30B5">
        <w:rPr>
          <w:color w:val="000000"/>
          <w:sz w:val="28"/>
          <w:szCs w:val="28"/>
        </w:rPr>
        <w:t>, в которой</w:t>
      </w:r>
      <w:r>
        <w:rPr>
          <w:color w:val="000000"/>
          <w:sz w:val="28"/>
          <w:szCs w:val="28"/>
        </w:rPr>
        <w:t xml:space="preserve"> приводится перечень тем и прак</w:t>
      </w:r>
      <w:r w:rsidRPr="003A30B5">
        <w:rPr>
          <w:color w:val="000000"/>
          <w:sz w:val="28"/>
          <w:szCs w:val="28"/>
        </w:rPr>
        <w:t>тических занятий с учетом формы обучения и фонда времени, предусмотренного учебным планом.</w:t>
      </w:r>
    </w:p>
    <w:p w:rsidR="00173302" w:rsidRPr="00176AEB" w:rsidRDefault="00173302" w:rsidP="00C24900">
      <w:pPr>
        <w:ind w:firstLine="720"/>
        <w:jc w:val="both"/>
        <w:rPr>
          <w:sz w:val="28"/>
          <w:szCs w:val="28"/>
        </w:rPr>
      </w:pPr>
    </w:p>
    <w:p w:rsidR="00173302" w:rsidRDefault="00173302" w:rsidP="00C24900">
      <w:pPr>
        <w:spacing w:after="200" w:line="276" w:lineRule="auto"/>
        <w:jc w:val="both"/>
        <w:rPr>
          <w:sz w:val="28"/>
          <w:szCs w:val="28"/>
        </w:rPr>
      </w:pPr>
    </w:p>
    <w:p w:rsidR="00173302" w:rsidRPr="00FF2418" w:rsidRDefault="00173302" w:rsidP="004C326B">
      <w:pPr>
        <w:keepNext/>
        <w:widowControl w:val="0"/>
        <w:ind w:hanging="15"/>
        <w:jc w:val="center"/>
        <w:rPr>
          <w:b/>
          <w:sz w:val="32"/>
          <w:szCs w:val="28"/>
        </w:rPr>
      </w:pPr>
      <w:r w:rsidRPr="00FF2418">
        <w:rPr>
          <w:b/>
          <w:sz w:val="32"/>
          <w:szCs w:val="28"/>
        </w:rPr>
        <w:t>СОДЕРЖАНИЕ УЧЕБНОГО МАТЕРИАЛА</w:t>
      </w:r>
    </w:p>
    <w:p w:rsidR="00173302" w:rsidRPr="00DB1DAD" w:rsidRDefault="00173302" w:rsidP="004C326B">
      <w:pPr>
        <w:keepNext/>
        <w:widowControl w:val="0"/>
        <w:jc w:val="center"/>
        <w:rPr>
          <w:b/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tabs>
          <w:tab w:val="left" w:pos="682"/>
          <w:tab w:val="left" w:pos="9687"/>
        </w:tabs>
        <w:ind w:firstLine="284"/>
        <w:jc w:val="center"/>
        <w:rPr>
          <w:sz w:val="28"/>
          <w:szCs w:val="28"/>
        </w:rPr>
      </w:pPr>
      <w:smartTag w:uri="urn:schemas-microsoft-com:office:smarttags" w:element="place">
        <w:r w:rsidRPr="00DB1DAD">
          <w:rPr>
            <w:b/>
            <w:bCs/>
            <w:sz w:val="28"/>
            <w:szCs w:val="28"/>
            <w:lang w:val="en-US"/>
          </w:rPr>
          <w:t>I</w:t>
        </w:r>
        <w:r w:rsidRPr="00DB1DAD">
          <w:rPr>
            <w:b/>
            <w:bCs/>
            <w:sz w:val="28"/>
            <w:szCs w:val="28"/>
          </w:rPr>
          <w:t>.</w:t>
        </w:r>
      </w:smartTag>
      <w:r w:rsidRPr="00DB1DAD">
        <w:rPr>
          <w:b/>
          <w:bCs/>
          <w:sz w:val="28"/>
          <w:szCs w:val="28"/>
        </w:rPr>
        <w:t xml:space="preserve"> Теория бухгалтерского учёта</w:t>
      </w:r>
    </w:p>
    <w:p w:rsidR="00173302" w:rsidRPr="00DB1DAD" w:rsidRDefault="00173302" w:rsidP="004C326B">
      <w:pPr>
        <w:keepNext/>
        <w:widowControl w:val="0"/>
        <w:ind w:firstLine="284"/>
        <w:jc w:val="center"/>
        <w:rPr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tabs>
          <w:tab w:val="left" w:pos="9687"/>
        </w:tabs>
        <w:ind w:firstLine="284"/>
        <w:rPr>
          <w:b/>
          <w:bCs/>
          <w:sz w:val="28"/>
          <w:szCs w:val="28"/>
        </w:rPr>
      </w:pPr>
      <w:r w:rsidRPr="00DB1DAD">
        <w:rPr>
          <w:b/>
          <w:bCs/>
          <w:sz w:val="28"/>
          <w:szCs w:val="28"/>
        </w:rPr>
        <w:t>1.1.</w:t>
      </w:r>
      <w:r>
        <w:rPr>
          <w:b/>
          <w:bCs/>
          <w:sz w:val="28"/>
          <w:szCs w:val="28"/>
        </w:rPr>
        <w:t xml:space="preserve"> </w:t>
      </w:r>
      <w:r w:rsidRPr="00DB1DAD">
        <w:rPr>
          <w:b/>
          <w:bCs/>
          <w:sz w:val="28"/>
          <w:szCs w:val="28"/>
        </w:rPr>
        <w:t>Предмет и метод бухгалтерского учёта,</w:t>
      </w:r>
      <w:r w:rsidRPr="00DB1DAD">
        <w:rPr>
          <w:sz w:val="28"/>
          <w:szCs w:val="28"/>
        </w:rPr>
        <w:t xml:space="preserve"> </w:t>
      </w:r>
      <w:r w:rsidRPr="00DB1DAD">
        <w:rPr>
          <w:b/>
          <w:bCs/>
          <w:sz w:val="28"/>
          <w:szCs w:val="28"/>
        </w:rPr>
        <w:t>его объекты и основные задачи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</w:p>
    <w:p w:rsidR="00173302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Общее понятие о хозяйственном учёте. </w:t>
      </w:r>
    </w:p>
    <w:p w:rsidR="00173302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Виды бухгалтерского учёта: финансовый и управленческий. Роль бухгалтерского учёта в системе хозяйственного учёта. 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Предмет бухгалтерского учёта. Имущество предприятия как объект учёта. Классификация средств предприятия и источ</w:t>
      </w:r>
      <w:r>
        <w:rPr>
          <w:sz w:val="28"/>
          <w:szCs w:val="28"/>
        </w:rPr>
        <w:t>ников их образования. Характеристика хозяйственных процессов.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Понятие о методе бухгалтерского учёта. Элементы метода бухгалтерского учёта: документация и инвентаризация, оцен</w:t>
      </w:r>
      <w:r>
        <w:rPr>
          <w:sz w:val="28"/>
          <w:szCs w:val="28"/>
        </w:rPr>
        <w:t>ка</w:t>
      </w:r>
      <w:r w:rsidRPr="00DB1DAD">
        <w:rPr>
          <w:sz w:val="28"/>
          <w:szCs w:val="28"/>
        </w:rPr>
        <w:t xml:space="preserve"> и калькуляция, счета и двойная запись, балансовое обобщение и отчётность. </w:t>
      </w:r>
    </w:p>
    <w:p w:rsidR="00173302" w:rsidRPr="00DB1DAD" w:rsidRDefault="00173302" w:rsidP="00E750A4">
      <w:pPr>
        <w:keepNext/>
        <w:widowControl w:val="0"/>
        <w:ind w:firstLine="284"/>
        <w:rPr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ind w:firstLine="284"/>
        <w:rPr>
          <w:b/>
          <w:bCs/>
          <w:sz w:val="28"/>
          <w:szCs w:val="28"/>
        </w:rPr>
      </w:pPr>
      <w:r w:rsidRPr="00DB1DAD">
        <w:rPr>
          <w:b/>
          <w:bCs/>
          <w:sz w:val="28"/>
          <w:szCs w:val="28"/>
        </w:rPr>
        <w:t>1.2. Бухгалтерский баланс и бухгалтерск</w:t>
      </w:r>
      <w:r>
        <w:rPr>
          <w:b/>
          <w:bCs/>
          <w:sz w:val="28"/>
          <w:szCs w:val="28"/>
        </w:rPr>
        <w:t>ие счета</w:t>
      </w:r>
    </w:p>
    <w:p w:rsidR="00173302" w:rsidRPr="00DB1DAD" w:rsidRDefault="00173302" w:rsidP="00E750A4">
      <w:pPr>
        <w:keepNext/>
        <w:widowControl w:val="0"/>
        <w:ind w:firstLine="284"/>
        <w:jc w:val="center"/>
        <w:rPr>
          <w:b/>
          <w:bCs/>
          <w:sz w:val="28"/>
          <w:szCs w:val="28"/>
        </w:rPr>
      </w:pPr>
    </w:p>
    <w:p w:rsidR="00173302" w:rsidRDefault="00173302" w:rsidP="00E750A4">
      <w:pPr>
        <w:pStyle w:val="BodyTextIndent3"/>
        <w:keepNext/>
        <w:widowControl w:val="0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баланс. Содержание и структура бухгалтерского баланса. Статьи баланса, их оценка и группировка. Виды бухгалтерского баланса.</w:t>
      </w:r>
    </w:p>
    <w:p w:rsidR="00173302" w:rsidRPr="00E750A4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Роль отчётности в управлении хозяйственной деятельностью предприятия. Виды отчётности и их характеристика.</w:t>
      </w:r>
      <w:r w:rsidRPr="00DB1DAD">
        <w:rPr>
          <w:sz w:val="28"/>
          <w:szCs w:val="28"/>
        </w:rPr>
        <w:tab/>
      </w:r>
    </w:p>
    <w:p w:rsidR="00173302" w:rsidRPr="00DB1DAD" w:rsidRDefault="00173302" w:rsidP="00E750A4">
      <w:pPr>
        <w:pStyle w:val="BodyTextIndent3"/>
        <w:keepNext/>
        <w:widowControl w:val="0"/>
        <w:spacing w:after="0"/>
        <w:ind w:left="0" w:firstLine="284"/>
        <w:rPr>
          <w:sz w:val="28"/>
          <w:szCs w:val="28"/>
        </w:rPr>
      </w:pPr>
      <w:r w:rsidRPr="00DB1DAD">
        <w:rPr>
          <w:sz w:val="28"/>
          <w:szCs w:val="28"/>
        </w:rPr>
        <w:t>Понятие о счетах бухгалтерского учёта. Сущность и строение счетов б</w:t>
      </w:r>
      <w:r>
        <w:rPr>
          <w:sz w:val="28"/>
          <w:szCs w:val="28"/>
        </w:rPr>
        <w:t>ухгалтерского учёта. Активные, пассивные, активно</w:t>
      </w:r>
      <w:r w:rsidRPr="007C1F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C1FC9">
        <w:rPr>
          <w:sz w:val="28"/>
          <w:szCs w:val="28"/>
        </w:rPr>
        <w:t xml:space="preserve"> </w:t>
      </w:r>
      <w:r>
        <w:rPr>
          <w:sz w:val="28"/>
          <w:szCs w:val="28"/>
        </w:rPr>
        <w:t>пассивные</w:t>
      </w:r>
      <w:r w:rsidRPr="00DB1DAD">
        <w:rPr>
          <w:sz w:val="28"/>
          <w:szCs w:val="28"/>
        </w:rPr>
        <w:t xml:space="preserve"> счета.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Двойственное отражение операций на счетах бухгалтер</w:t>
      </w:r>
      <w:r>
        <w:rPr>
          <w:sz w:val="28"/>
          <w:szCs w:val="28"/>
        </w:rPr>
        <w:t xml:space="preserve">ского учёта и его обоснование. </w:t>
      </w:r>
      <w:r w:rsidRPr="00DB1DAD">
        <w:rPr>
          <w:sz w:val="28"/>
          <w:szCs w:val="28"/>
        </w:rPr>
        <w:t xml:space="preserve">Понятие бухгалтерской записи и корреспонденции счетов. Понятие оборотов и остатков на счетах. Регистрация хозяйственных операций в бухгалтерском учёте. Контрольное значение двойной записи. 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Синтетические и аналитические счета, их назначение и взаимосвязь. Субсчета. Обобщение данных  на счетах. Проверка правильности записей на синтетических счетах. Оборотные ведомости по счетам аналитического и синтетического учёта.  </w:t>
      </w:r>
    </w:p>
    <w:p w:rsidR="00173302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Система счетов бухгалтерского учёта. Классификация счетов по назначению и структуре, по экономическому содержанию. </w:t>
      </w:r>
    </w:p>
    <w:p w:rsidR="00173302" w:rsidRDefault="00173302" w:rsidP="00E750A4">
      <w:pPr>
        <w:keepNext/>
        <w:widowControl w:val="0"/>
        <w:rPr>
          <w:b/>
          <w:bCs/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DB1DAD">
        <w:rPr>
          <w:b/>
          <w:bCs/>
          <w:sz w:val="28"/>
          <w:szCs w:val="28"/>
        </w:rPr>
        <w:t>. Документация и инвентаризация</w:t>
      </w:r>
      <w:r>
        <w:rPr>
          <w:b/>
          <w:bCs/>
          <w:sz w:val="28"/>
          <w:szCs w:val="28"/>
        </w:rPr>
        <w:t>.</w:t>
      </w:r>
      <w:r w:rsidRPr="00F40841">
        <w:rPr>
          <w:b/>
          <w:bCs/>
          <w:sz w:val="28"/>
          <w:szCs w:val="28"/>
        </w:rPr>
        <w:t xml:space="preserve"> </w:t>
      </w:r>
      <w:r w:rsidRPr="00DB1DAD">
        <w:rPr>
          <w:b/>
          <w:bCs/>
          <w:sz w:val="28"/>
          <w:szCs w:val="28"/>
        </w:rPr>
        <w:t>Учётные регистры и формы бухгалтерского учёта</w:t>
      </w:r>
    </w:p>
    <w:p w:rsidR="00173302" w:rsidRPr="00DB1DAD" w:rsidRDefault="00173302" w:rsidP="00E750A4">
      <w:pPr>
        <w:keepNext/>
        <w:widowControl w:val="0"/>
        <w:rPr>
          <w:sz w:val="28"/>
          <w:szCs w:val="28"/>
        </w:rPr>
      </w:pPr>
    </w:p>
    <w:p w:rsidR="00173302" w:rsidRPr="00DB1DAD" w:rsidRDefault="00173302" w:rsidP="00E750A4">
      <w:pPr>
        <w:pStyle w:val="BodyTextIndent"/>
        <w:keepNext/>
        <w:widowControl w:val="0"/>
        <w:spacing w:after="0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Первичное наблюдение в учете. Сущность и назначение документации. Экономическое и правовое знач</w:t>
      </w:r>
      <w:r>
        <w:rPr>
          <w:sz w:val="28"/>
          <w:szCs w:val="28"/>
        </w:rPr>
        <w:t xml:space="preserve">ение бухгалтерских документов. </w:t>
      </w:r>
      <w:r w:rsidRPr="00DB1DAD">
        <w:rPr>
          <w:sz w:val="28"/>
          <w:szCs w:val="28"/>
        </w:rPr>
        <w:t xml:space="preserve">Реквизиты бухгалтерских документов и требования к порядку заполнения документов. </w:t>
      </w:r>
    </w:p>
    <w:p w:rsidR="00173302" w:rsidRPr="00DB1DAD" w:rsidRDefault="00173302" w:rsidP="00E750A4">
      <w:pPr>
        <w:pStyle w:val="BodyTextIndent"/>
        <w:keepNext/>
        <w:widowControl w:val="0"/>
        <w:spacing w:after="0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Понятие о первичном учете и организация документооборота.</w:t>
      </w:r>
    </w:p>
    <w:p w:rsidR="00173302" w:rsidRPr="00DB1DAD" w:rsidRDefault="00173302" w:rsidP="00E750A4">
      <w:pPr>
        <w:pStyle w:val="BodyTextIndent"/>
        <w:keepNext/>
        <w:widowControl w:val="0"/>
        <w:spacing w:after="0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Понятие инвентаризации и её рол</w:t>
      </w:r>
      <w:r>
        <w:rPr>
          <w:sz w:val="28"/>
          <w:szCs w:val="28"/>
        </w:rPr>
        <w:t xml:space="preserve">ь в бухгалтерском учете. Виды, </w:t>
      </w:r>
      <w:r w:rsidRPr="00DB1DAD">
        <w:rPr>
          <w:sz w:val="28"/>
          <w:szCs w:val="28"/>
        </w:rPr>
        <w:t>порядок проведения и оформл</w:t>
      </w:r>
      <w:r>
        <w:rPr>
          <w:sz w:val="28"/>
          <w:szCs w:val="28"/>
        </w:rPr>
        <w:t>ения результатов инвентаризации,</w:t>
      </w:r>
      <w:r w:rsidRPr="00DB1DAD">
        <w:rPr>
          <w:sz w:val="28"/>
          <w:szCs w:val="28"/>
        </w:rPr>
        <w:t xml:space="preserve"> отражение результатов инвентаризации в бухгалтерском учете.</w:t>
      </w:r>
    </w:p>
    <w:p w:rsidR="00173302" w:rsidRPr="00DB1DAD" w:rsidRDefault="00173302" w:rsidP="00E750A4">
      <w:pPr>
        <w:pStyle w:val="BodyTextIndent2"/>
        <w:keepNext/>
        <w:widowControl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Понятие учётных регистров, их сущность и значение. Классификация </w:t>
      </w:r>
      <w:r>
        <w:rPr>
          <w:sz w:val="28"/>
          <w:szCs w:val="28"/>
        </w:rPr>
        <w:t>учётных регистров: по форме, по</w:t>
      </w:r>
      <w:r w:rsidRPr="00DB1DAD">
        <w:rPr>
          <w:sz w:val="28"/>
          <w:szCs w:val="28"/>
        </w:rPr>
        <w:t xml:space="preserve"> назначению и объёму информации, по видам учетных записей, по строению, по материальной основе. Порядок исправления ошибок в учётных регистрах: корректурный способ, «красное сторно», дополнительная запись. 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b/>
          <w:bCs/>
          <w:sz w:val="28"/>
          <w:szCs w:val="28"/>
        </w:rPr>
      </w:pPr>
      <w:r w:rsidRPr="00DB1DAD">
        <w:rPr>
          <w:sz w:val="28"/>
          <w:szCs w:val="28"/>
        </w:rPr>
        <w:t>Формы бухгалтерского учёта, их понятие и основные признаки, определяющие форму бухгалтерского учёта: упрощенная, мемориально-ордерная, журнально-ордерная. Автоматизированная обработка учетной информации.</w:t>
      </w:r>
    </w:p>
    <w:p w:rsidR="00173302" w:rsidRPr="00DB1DAD" w:rsidRDefault="00173302" w:rsidP="00E750A4">
      <w:pPr>
        <w:keepNext/>
        <w:widowControl w:val="0"/>
        <w:ind w:firstLine="284"/>
        <w:jc w:val="center"/>
        <w:rPr>
          <w:b/>
          <w:bCs/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ind w:firstLine="284"/>
        <w:jc w:val="center"/>
        <w:rPr>
          <w:b/>
          <w:bCs/>
          <w:sz w:val="28"/>
          <w:szCs w:val="28"/>
        </w:rPr>
      </w:pPr>
      <w:r w:rsidRPr="00DB1DAD">
        <w:rPr>
          <w:b/>
          <w:bCs/>
          <w:sz w:val="28"/>
          <w:szCs w:val="28"/>
          <w:lang w:val="en-US"/>
        </w:rPr>
        <w:t>II</w:t>
      </w:r>
      <w:r w:rsidRPr="00DB1DAD">
        <w:rPr>
          <w:b/>
          <w:bCs/>
          <w:sz w:val="28"/>
          <w:szCs w:val="28"/>
        </w:rPr>
        <w:t>. Бухгалтерский учёт на сельскохозяйственных</w:t>
      </w:r>
    </w:p>
    <w:p w:rsidR="00173302" w:rsidRPr="00DB1DAD" w:rsidRDefault="00173302" w:rsidP="004C326B">
      <w:pPr>
        <w:keepNext/>
        <w:widowControl w:val="0"/>
        <w:ind w:firstLine="284"/>
        <w:jc w:val="center"/>
        <w:rPr>
          <w:b/>
          <w:bCs/>
          <w:sz w:val="28"/>
          <w:szCs w:val="28"/>
        </w:rPr>
      </w:pPr>
      <w:r w:rsidRPr="00DB1DAD">
        <w:rPr>
          <w:b/>
          <w:bCs/>
          <w:sz w:val="28"/>
          <w:szCs w:val="28"/>
        </w:rPr>
        <w:t>предприятиях</w:t>
      </w:r>
    </w:p>
    <w:p w:rsidR="00173302" w:rsidRPr="00DB1DAD" w:rsidRDefault="00173302" w:rsidP="004C326B">
      <w:pPr>
        <w:keepNext/>
        <w:widowControl w:val="0"/>
        <w:jc w:val="center"/>
        <w:rPr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ind w:firstLine="284"/>
        <w:rPr>
          <w:b/>
          <w:bCs/>
          <w:sz w:val="28"/>
          <w:szCs w:val="28"/>
        </w:rPr>
      </w:pPr>
      <w:r w:rsidRPr="00DB1DAD">
        <w:rPr>
          <w:b/>
          <w:bCs/>
          <w:sz w:val="28"/>
          <w:szCs w:val="28"/>
        </w:rPr>
        <w:t>2.1. Учёт денежных средств и расчётов</w:t>
      </w:r>
    </w:p>
    <w:p w:rsidR="00173302" w:rsidRPr="00DB1DAD" w:rsidRDefault="00173302" w:rsidP="00E750A4">
      <w:pPr>
        <w:keepNext/>
        <w:widowControl w:val="0"/>
        <w:ind w:firstLine="284"/>
        <w:jc w:val="center"/>
        <w:rPr>
          <w:sz w:val="28"/>
          <w:szCs w:val="28"/>
        </w:rPr>
      </w:pP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Задачи учёта денежных средств и расчётных операций. </w:t>
      </w:r>
    </w:p>
    <w:p w:rsidR="00173302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Учёт кассовых операций. Порядок ведения кассовых операций. Документальное оформление поступления и выдачи наличных денежных средств</w:t>
      </w:r>
      <w:r w:rsidRPr="005D11B3">
        <w:rPr>
          <w:sz w:val="28"/>
          <w:szCs w:val="28"/>
        </w:rPr>
        <w:t xml:space="preserve">. </w:t>
      </w:r>
      <w:r w:rsidRPr="00DB1DAD">
        <w:rPr>
          <w:sz w:val="28"/>
          <w:szCs w:val="28"/>
        </w:rPr>
        <w:t xml:space="preserve">Бухгалтерский учёт кассовых операций. 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Понятие и содержание безналичных расчетов организации. Формы и виды безналичных расчётов: расчёты платёжными поручениями, платёжными требованиями, платёжными требованиями-поручениями, аккредитивная форма расчётов, расчёты банковскими пластиковыми карточками, расчёты чеками.</w:t>
      </w:r>
    </w:p>
    <w:p w:rsidR="00173302" w:rsidRPr="00DB1DAD" w:rsidRDefault="00173302" w:rsidP="00E750A4">
      <w:pPr>
        <w:pStyle w:val="BodyTextIndent3"/>
        <w:keepNext/>
        <w:widowControl w:val="0"/>
        <w:spacing w:after="0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Учет  денежных средств на расчётном счёте в банке. </w:t>
      </w:r>
    </w:p>
    <w:p w:rsidR="00173302" w:rsidRPr="00DB1DAD" w:rsidRDefault="00173302" w:rsidP="00E750A4">
      <w:pPr>
        <w:pStyle w:val="BodyTextIndent3"/>
        <w:keepNext/>
        <w:widowControl w:val="0"/>
        <w:spacing w:after="0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Учет  денежных средств на валютном счёте в банке. 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Учёт расчётов с подотчётными лицами. </w:t>
      </w:r>
    </w:p>
    <w:p w:rsidR="00173302" w:rsidRPr="005D11B3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Учёт расчётов с поставщиками и подрядчиками</w:t>
      </w:r>
      <w:r>
        <w:rPr>
          <w:sz w:val="28"/>
          <w:szCs w:val="28"/>
        </w:rPr>
        <w:t>, с покупателями и заказчиками.</w:t>
      </w:r>
    </w:p>
    <w:p w:rsidR="00173302" w:rsidRPr="00DB1DAD" w:rsidRDefault="00173302" w:rsidP="00E750A4">
      <w:pPr>
        <w:pStyle w:val="BodyTextIndent3"/>
        <w:keepNext/>
        <w:widowControl w:val="0"/>
        <w:spacing w:after="0"/>
        <w:ind w:left="0" w:firstLine="284"/>
        <w:rPr>
          <w:sz w:val="28"/>
          <w:szCs w:val="28"/>
        </w:rPr>
      </w:pPr>
      <w:r w:rsidRPr="00DB1DAD">
        <w:rPr>
          <w:sz w:val="28"/>
          <w:szCs w:val="28"/>
        </w:rPr>
        <w:t>Учёт расчётов с персоналом по прочим операциям.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Учёт расчётов с разными </w:t>
      </w:r>
      <w:r w:rsidRPr="00DB1DAD">
        <w:rPr>
          <w:sz w:val="28"/>
          <w:szCs w:val="28"/>
        </w:rPr>
        <w:t>дебиторами и кредиторами: по исполнительным документам, по депонированной заработной плате, по претензиям, за товары, проданные в кредит.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tabs>
          <w:tab w:val="left" w:pos="682"/>
          <w:tab w:val="left" w:pos="9687"/>
        </w:tabs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Pr="00DB1DAD">
        <w:rPr>
          <w:b/>
          <w:bCs/>
          <w:sz w:val="28"/>
          <w:szCs w:val="28"/>
        </w:rPr>
        <w:t>. Учёт производственных запасов</w:t>
      </w:r>
      <w:r>
        <w:rPr>
          <w:b/>
          <w:bCs/>
          <w:sz w:val="28"/>
          <w:szCs w:val="28"/>
        </w:rPr>
        <w:t>,</w:t>
      </w:r>
      <w:r w:rsidRPr="00E46E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готовой продукции</w:t>
      </w:r>
    </w:p>
    <w:p w:rsidR="00173302" w:rsidRPr="00DB1DAD" w:rsidRDefault="00173302" w:rsidP="00E750A4">
      <w:pPr>
        <w:pStyle w:val="BodyTextIndent2"/>
        <w:keepNext/>
        <w:widowControl w:val="0"/>
        <w:spacing w:after="0" w:line="240" w:lineRule="auto"/>
        <w:ind w:left="0" w:firstLine="284"/>
        <w:rPr>
          <w:sz w:val="28"/>
          <w:szCs w:val="28"/>
        </w:rPr>
      </w:pPr>
    </w:p>
    <w:p w:rsidR="00173302" w:rsidRPr="00DB1DAD" w:rsidRDefault="00173302" w:rsidP="00E750A4">
      <w:pPr>
        <w:pStyle w:val="BodyTextIndent2"/>
        <w:keepNext/>
        <w:widowControl w:val="0"/>
        <w:spacing w:after="0" w:line="240" w:lineRule="auto"/>
        <w:ind w:left="0" w:firstLine="284"/>
        <w:rPr>
          <w:sz w:val="28"/>
          <w:szCs w:val="28"/>
        </w:rPr>
      </w:pPr>
      <w:r w:rsidRPr="00DB1DAD">
        <w:rPr>
          <w:sz w:val="28"/>
          <w:szCs w:val="28"/>
        </w:rPr>
        <w:t xml:space="preserve">Экономическое содержание материальных оборотных средств, их классификация, оценка и задачи учёта. </w:t>
      </w:r>
    </w:p>
    <w:p w:rsidR="00173302" w:rsidRPr="00DB1DAD" w:rsidRDefault="00173302" w:rsidP="00E750A4">
      <w:pPr>
        <w:pStyle w:val="BodyTextIndent2"/>
        <w:keepNext/>
        <w:widowControl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Документальное оформление операций по поступлению продукции и материальных ценностей: продукции растениеводства (зерна, продукции картофелеводства, овощеводства, садоводства, грубых и сочных кормов, технических культур и др.), продукции животноводства, продукции, поступающей от граждан, продукции подсобных (промышленных) и прочих производств, материальных ценностей, поступающих со стороны. Документальное оформление операций по перемещению и выбытию сельскохозяйственной продукции и материальных ценностей.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b/>
          <w:bCs/>
          <w:sz w:val="28"/>
          <w:szCs w:val="28"/>
        </w:rPr>
      </w:pPr>
      <w:r w:rsidRPr="00DB1DAD">
        <w:rPr>
          <w:sz w:val="28"/>
          <w:szCs w:val="28"/>
        </w:rPr>
        <w:t>Организация складского хозяйства. Учёт товарно-материальных ценностей на складе. Документальное оформление движения товарно-материальных ценностей на складе. Контроль за сохранностью товарно-материальных ценностей на складе. Инвентаризация производственных запасов и готовой продукции. Отражение результатов инвентаризации.</w:t>
      </w:r>
    </w:p>
    <w:p w:rsidR="00173302" w:rsidRPr="00DB1DAD" w:rsidRDefault="00173302" w:rsidP="00E750A4">
      <w:pPr>
        <w:pStyle w:val="BodyTextIndent2"/>
        <w:keepNext/>
        <w:widowControl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Синтетический и аналитический учёт производственных запасов, готовой продукции и тары. Оценка сельскохозяйственной продукции  и материальных ценностей. Методы оценки при списании материальных ценностей в затраты производства. Порядок учёта, расчёта и распределения отклонений в стоимости материальных ценностей. </w:t>
      </w:r>
    </w:p>
    <w:p w:rsidR="00173302" w:rsidRPr="00DB1DAD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Отражение в учёте потерь и недостач товарно-материальных ценностей.</w:t>
      </w:r>
    </w:p>
    <w:p w:rsidR="00173302" w:rsidRPr="00E750A4" w:rsidRDefault="00173302" w:rsidP="00E750A4">
      <w:pPr>
        <w:keepNext/>
        <w:widowControl w:val="0"/>
        <w:tabs>
          <w:tab w:val="center" w:pos="5031"/>
        </w:tabs>
        <w:ind w:firstLine="284"/>
        <w:jc w:val="center"/>
        <w:rPr>
          <w:b/>
          <w:bCs/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tabs>
          <w:tab w:val="center" w:pos="5031"/>
        </w:tabs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Pr="00DB1DAD">
        <w:rPr>
          <w:b/>
          <w:bCs/>
          <w:sz w:val="28"/>
          <w:szCs w:val="28"/>
        </w:rPr>
        <w:t>. Учёт животных на выращивании и откорме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center"/>
        <w:rPr>
          <w:b/>
          <w:bCs/>
          <w:sz w:val="28"/>
          <w:szCs w:val="28"/>
        </w:rPr>
      </w:pPr>
    </w:p>
    <w:p w:rsidR="00173302" w:rsidRPr="00DB1DAD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rPr>
          <w:sz w:val="28"/>
          <w:szCs w:val="28"/>
        </w:rPr>
      </w:pPr>
      <w:r w:rsidRPr="00DB1DAD">
        <w:rPr>
          <w:sz w:val="28"/>
          <w:szCs w:val="28"/>
        </w:rPr>
        <w:t>Характеристика животных на выращивании и откорме как объекта учёта. Оценка и задачи учёта.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Документальное оформление операций  по учёту движения животных на выращивании и откорме.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Оценка животных на выращивании и откорме.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Синтетический и аналитический учёт животных на выращивании и откорме.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rPr>
          <w:sz w:val="28"/>
          <w:szCs w:val="28"/>
        </w:rPr>
      </w:pPr>
      <w:r w:rsidRPr="00DB1DAD">
        <w:rPr>
          <w:sz w:val="28"/>
          <w:szCs w:val="28"/>
        </w:rPr>
        <w:t>Автоматизация учёта животных на выращивании и откорме.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rPr>
          <w:b/>
          <w:bCs/>
          <w:sz w:val="28"/>
          <w:szCs w:val="28"/>
        </w:rPr>
      </w:pPr>
    </w:p>
    <w:p w:rsidR="00173302" w:rsidRDefault="00173302" w:rsidP="004C326B">
      <w:pPr>
        <w:keepNext/>
        <w:widowControl w:val="0"/>
        <w:tabs>
          <w:tab w:val="center" w:pos="5031"/>
        </w:tabs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Учёт вложений в</w:t>
      </w:r>
      <w:r w:rsidRPr="00DB10ED">
        <w:rPr>
          <w:b/>
          <w:bCs/>
          <w:sz w:val="28"/>
          <w:szCs w:val="28"/>
        </w:rPr>
        <w:t xml:space="preserve"> долгосрочные активы</w:t>
      </w:r>
      <w:r w:rsidRPr="00DB1DAD">
        <w:rPr>
          <w:b/>
          <w:bCs/>
          <w:sz w:val="28"/>
          <w:szCs w:val="28"/>
        </w:rPr>
        <w:t xml:space="preserve">. </w:t>
      </w:r>
    </w:p>
    <w:p w:rsidR="00173302" w:rsidRPr="00DB1DAD" w:rsidRDefault="00173302" w:rsidP="004C326B">
      <w:pPr>
        <w:keepNext/>
        <w:widowControl w:val="0"/>
        <w:tabs>
          <w:tab w:val="center" w:pos="5031"/>
        </w:tabs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Учёт</w:t>
      </w:r>
      <w:r w:rsidRPr="00DB1DAD">
        <w:rPr>
          <w:b/>
          <w:bCs/>
          <w:sz w:val="28"/>
          <w:szCs w:val="28"/>
        </w:rPr>
        <w:t xml:space="preserve"> основных средств и нематериальных активов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center"/>
        <w:rPr>
          <w:b/>
          <w:bCs/>
          <w:sz w:val="28"/>
          <w:szCs w:val="28"/>
        </w:rPr>
      </w:pP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долгосрочных</w:t>
      </w:r>
      <w:r w:rsidRPr="00DB1DAD">
        <w:rPr>
          <w:sz w:val="28"/>
          <w:szCs w:val="28"/>
        </w:rPr>
        <w:t xml:space="preserve"> активов и их группировка.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Вложения  во внеоборотные активы: экономическое содержание, виды и задачи учёта.</w:t>
      </w:r>
    </w:p>
    <w:p w:rsidR="00173302" w:rsidRPr="00DB1DAD" w:rsidRDefault="00173302" w:rsidP="00E750A4">
      <w:pPr>
        <w:pStyle w:val="BodyTextIndent3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Основные средства: понятие, их классификация, оценка и задачи учёта.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Документальное </w:t>
      </w:r>
      <w:r w:rsidRPr="00DB1DAD">
        <w:rPr>
          <w:sz w:val="28"/>
          <w:szCs w:val="28"/>
        </w:rPr>
        <w:t xml:space="preserve">оформление движения основных средств. Синтетический и аналитический учёт основных средств.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Учёт затрат по формированию основного стада.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Учёт затрат по закладке и выращиванию многолетних насаждений.</w:t>
      </w:r>
    </w:p>
    <w:p w:rsidR="00173302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Амортизация основных средств: её сущность, способы и методы начисления. Учет амортизации.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Инвентаризация основных средств и отражение её результатов в регистрах учёта.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Учёт нематериальных активов. Амортизация нематериальных активов.</w:t>
      </w:r>
    </w:p>
    <w:p w:rsidR="00173302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</w:p>
    <w:p w:rsidR="00173302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</w:p>
    <w:p w:rsidR="00173302" w:rsidRDefault="00173302" w:rsidP="00E750A4">
      <w:pPr>
        <w:keepNext/>
        <w:widowControl w:val="0"/>
        <w:tabs>
          <w:tab w:val="center" w:pos="5031"/>
        </w:tabs>
        <w:ind w:firstLine="284"/>
        <w:jc w:val="center"/>
        <w:rPr>
          <w:b/>
          <w:bCs/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tabs>
          <w:tab w:val="center" w:pos="5031"/>
        </w:tabs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Pr="00DB1DAD">
        <w:rPr>
          <w:b/>
          <w:bCs/>
          <w:sz w:val="28"/>
          <w:szCs w:val="28"/>
        </w:rPr>
        <w:t>. Учёт труда и его оплаты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center"/>
        <w:rPr>
          <w:b/>
          <w:bCs/>
          <w:sz w:val="28"/>
          <w:szCs w:val="28"/>
        </w:rPr>
      </w:pPr>
    </w:p>
    <w:p w:rsidR="00173302" w:rsidRPr="00DB1DAD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Сущность заработной платы. Формы и системы оплаты труда. Единая тарифная система оплаты труда. Понятие нормы выработки, расценки, тарифной ставки.</w:t>
      </w:r>
    </w:p>
    <w:p w:rsidR="00173302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Состав и характеристика фонда заработной платы.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Учёт численности работников и использования рабочего времени.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Первичные документы по учёту рабочего времени, выработки и начислению заработной платы.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Принципы начисления основной и дополнительной заработной платы, оплаты за время очередного отпуска, пособий по временной нетрудоспособности и прочих выплат. Виды и учёт удержаний из заработной платы.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Группировка и обобщение данных по учёту труда и заработной плате.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Синтетический и аналитический учёт расчётов с персоналом по оплате  труда.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Автоматизация учёта расчётов по оплате труда.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tabs>
          <w:tab w:val="center" w:pos="5031"/>
        </w:tabs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Pr="00DB1DAD">
        <w:rPr>
          <w:b/>
          <w:bCs/>
          <w:sz w:val="28"/>
          <w:szCs w:val="28"/>
        </w:rPr>
        <w:t xml:space="preserve">. Учёт затрат на производство </w:t>
      </w:r>
    </w:p>
    <w:p w:rsidR="00173302" w:rsidRPr="00DB1DAD" w:rsidRDefault="00173302" w:rsidP="004C326B">
      <w:pPr>
        <w:keepNext/>
        <w:widowControl w:val="0"/>
        <w:tabs>
          <w:tab w:val="center" w:pos="5031"/>
        </w:tabs>
        <w:ind w:firstLine="284"/>
        <w:rPr>
          <w:b/>
          <w:bCs/>
          <w:sz w:val="28"/>
          <w:szCs w:val="28"/>
        </w:rPr>
      </w:pPr>
      <w:r w:rsidRPr="00DB1DAD">
        <w:rPr>
          <w:b/>
          <w:bCs/>
          <w:sz w:val="28"/>
          <w:szCs w:val="28"/>
        </w:rPr>
        <w:t>и исчисление себестоимости продукции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Значение учёта затрат в системе управления производства. Кла</w:t>
      </w:r>
      <w:r>
        <w:rPr>
          <w:sz w:val="28"/>
          <w:szCs w:val="28"/>
        </w:rPr>
        <w:t xml:space="preserve">ссификация затрат, задачи </w:t>
      </w:r>
      <w:r w:rsidRPr="00DB1DAD">
        <w:rPr>
          <w:sz w:val="28"/>
          <w:szCs w:val="28"/>
        </w:rPr>
        <w:t>и общие принципы их учёта. Объекты и методы учёта затрат на производство.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Вспомогательные производства, их виды и назначение. Учёт затрат и услуг вспомогательных производств. Учёт затрат по содержанию и эксплуатации машинно-тракторного парка, сельскохозяйственных машин и комбайнов.</w:t>
      </w:r>
    </w:p>
    <w:p w:rsidR="00173302" w:rsidRPr="00E750A4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Учёт расходов по управлению и организации производства. Понятие и состав общепроизводственных и общехозяйственных расходов.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Объекты учёта затрат и объекты калькуляции в растениеводстве. Учёт затрат незавершённого производства. Первичный учёт затрат в растениеводстве. Синтетический и аналитический учёт затрат и выхода продукции растениеводства. Исчисление фактической себестоимости продукции растениеводства. Определение и списание разниц между фактической и плановой себестоимостью продукции растениеводства.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Объекты учёта затрат и объекты калькуляции в животноводстве. Учёт затрат незавершённого производства. Первичный учёт затрат в животноводстве. Синтетический и аналитический учёт затрат и выхода продукции животноводства. Исчисление фактической себестоимости продукции животноводства. Определение и списание разниц между фактической и плановой себестоимостью продукции животноводства.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Виды промышленных производств на сельскохозяйственных предприятиях. Задачи учёта себестоимости продукции промышленных производств. Синтетический и аналитический учёт затрат и выхода продукции промышленных производств. Особенности учёта затрат по переработке давальческого сырья. Исчисление фактической себестоимости продукции промышленных производств.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Учёт затрат и услу</w:t>
      </w:r>
      <w:r>
        <w:rPr>
          <w:sz w:val="28"/>
          <w:szCs w:val="28"/>
        </w:rPr>
        <w:t>г в обслуживающих производствах</w:t>
      </w:r>
      <w:r w:rsidRPr="00DB1DAD">
        <w:rPr>
          <w:sz w:val="28"/>
          <w:szCs w:val="28"/>
        </w:rPr>
        <w:t xml:space="preserve"> хозяйств.</w:t>
      </w:r>
    </w:p>
    <w:p w:rsidR="00173302" w:rsidRPr="00DB1DAD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tabs>
          <w:tab w:val="center" w:pos="5031"/>
        </w:tabs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</w:t>
      </w:r>
      <w:r w:rsidRPr="00DB1DAD">
        <w:rPr>
          <w:b/>
          <w:bCs/>
          <w:sz w:val="28"/>
          <w:szCs w:val="28"/>
        </w:rPr>
        <w:t xml:space="preserve">. Учёт реализации продукции (работ, услуг) </w:t>
      </w:r>
      <w:r>
        <w:rPr>
          <w:b/>
          <w:bCs/>
          <w:sz w:val="28"/>
          <w:szCs w:val="28"/>
        </w:rPr>
        <w:t>и прочих активов</w:t>
      </w:r>
    </w:p>
    <w:p w:rsidR="00173302" w:rsidRPr="00DB1DAD" w:rsidRDefault="00173302" w:rsidP="004C326B">
      <w:pPr>
        <w:keepNext/>
        <w:widowControl w:val="0"/>
        <w:tabs>
          <w:tab w:val="center" w:pos="5031"/>
        </w:tabs>
        <w:ind w:firstLine="284"/>
        <w:rPr>
          <w:b/>
          <w:bCs/>
          <w:sz w:val="28"/>
          <w:szCs w:val="28"/>
        </w:rPr>
      </w:pP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Общие принципы и задачи учёта реализации продукции, работ, услуг. Определение момента реализации продукции, товаров, работ, услуг и отражения выручки в учёте.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Документальное оформление операций по реализации продукции, работ, услуг.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Определение и списание результатов от реализации продукции.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</w:p>
    <w:p w:rsidR="00173302" w:rsidRPr="00DB1DAD" w:rsidRDefault="00173302" w:rsidP="004C326B">
      <w:pPr>
        <w:keepNext/>
        <w:widowControl w:val="0"/>
        <w:tabs>
          <w:tab w:val="center" w:pos="5031"/>
        </w:tabs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Pr="00DB1DAD">
        <w:rPr>
          <w:b/>
          <w:bCs/>
          <w:sz w:val="28"/>
          <w:szCs w:val="28"/>
        </w:rPr>
        <w:t>. Учёт финансовых результатов</w:t>
      </w:r>
      <w:r>
        <w:rPr>
          <w:b/>
          <w:bCs/>
          <w:sz w:val="28"/>
          <w:szCs w:val="28"/>
        </w:rPr>
        <w:t xml:space="preserve"> и</w:t>
      </w:r>
      <w:r w:rsidRPr="00DB1DAD">
        <w:rPr>
          <w:b/>
          <w:bCs/>
          <w:sz w:val="28"/>
          <w:szCs w:val="28"/>
        </w:rPr>
        <w:t xml:space="preserve"> резервов </w:t>
      </w:r>
    </w:p>
    <w:p w:rsidR="00173302" w:rsidRPr="00DB1DAD" w:rsidRDefault="00173302" w:rsidP="00E750A4">
      <w:pPr>
        <w:keepNext/>
        <w:widowControl w:val="0"/>
        <w:tabs>
          <w:tab w:val="center" w:pos="5031"/>
        </w:tabs>
        <w:ind w:firstLine="284"/>
        <w:jc w:val="center"/>
        <w:rPr>
          <w:b/>
          <w:bCs/>
          <w:sz w:val="28"/>
          <w:szCs w:val="28"/>
        </w:rPr>
      </w:pPr>
    </w:p>
    <w:p w:rsidR="00173302" w:rsidRPr="00DB1DAD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 xml:space="preserve">Сущность прибыли и </w:t>
      </w:r>
      <w:r>
        <w:rPr>
          <w:sz w:val="28"/>
          <w:szCs w:val="28"/>
        </w:rPr>
        <w:t>понятие финансовых результатов,</w:t>
      </w:r>
      <w:r w:rsidRPr="00DB1DAD">
        <w:rPr>
          <w:sz w:val="28"/>
          <w:szCs w:val="28"/>
        </w:rPr>
        <w:t xml:space="preserve"> задачи их учёта.</w:t>
      </w:r>
    </w:p>
    <w:p w:rsidR="00173302" w:rsidRPr="00DB1DAD" w:rsidRDefault="00173302" w:rsidP="00E750A4">
      <w:pPr>
        <w:pStyle w:val="BodyTextIndent3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Состав, ха</w:t>
      </w:r>
      <w:r>
        <w:rPr>
          <w:sz w:val="28"/>
          <w:szCs w:val="28"/>
        </w:rPr>
        <w:t>рактеристика и учёт</w:t>
      </w:r>
      <w:r w:rsidRPr="00DB1DAD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и расходов, связанных с инвестиционной деятельностью. </w:t>
      </w:r>
      <w:r w:rsidRPr="00DB1DAD">
        <w:rPr>
          <w:sz w:val="28"/>
          <w:szCs w:val="28"/>
        </w:rPr>
        <w:t>Доходы будущих периодов, их состав и порядок отражения в учёте.</w:t>
      </w:r>
    </w:p>
    <w:p w:rsidR="00173302" w:rsidRPr="002B5CDD" w:rsidRDefault="00173302" w:rsidP="00E750A4">
      <w:pPr>
        <w:pStyle w:val="BodyTextIndent3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sz w:val="28"/>
          <w:szCs w:val="28"/>
        </w:rPr>
      </w:pPr>
      <w:r w:rsidRPr="002B5CDD">
        <w:rPr>
          <w:sz w:val="28"/>
          <w:szCs w:val="28"/>
        </w:rPr>
        <w:t xml:space="preserve">Синтетический и аналитический учёт прибылей и убытков. </w:t>
      </w:r>
    </w:p>
    <w:p w:rsidR="00173302" w:rsidRPr="002B5CDD" w:rsidRDefault="00173302" w:rsidP="00E750A4">
      <w:pPr>
        <w:pStyle w:val="BodyTextIndent3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sz w:val="28"/>
          <w:szCs w:val="28"/>
        </w:rPr>
      </w:pPr>
      <w:r w:rsidRPr="002B5CDD">
        <w:rPr>
          <w:sz w:val="28"/>
          <w:szCs w:val="28"/>
        </w:rPr>
        <w:t xml:space="preserve">Распределение прибыли. </w:t>
      </w:r>
    </w:p>
    <w:p w:rsidR="00173302" w:rsidRPr="002B5CD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содержание капитала</w:t>
      </w:r>
      <w:r w:rsidRPr="002B5CDD">
        <w:rPr>
          <w:sz w:val="28"/>
          <w:szCs w:val="28"/>
        </w:rPr>
        <w:t xml:space="preserve"> и резервов. Их назначение и задачи учёта.</w:t>
      </w:r>
    </w:p>
    <w:p w:rsidR="00173302" w:rsidRPr="002B5CD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2B5CDD">
        <w:rPr>
          <w:sz w:val="28"/>
          <w:szCs w:val="28"/>
        </w:rPr>
        <w:t>Порядок формирования и учёт уставного капитала.</w:t>
      </w:r>
    </w:p>
    <w:p w:rsidR="00173302" w:rsidRPr="002B5CD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2B5CDD">
        <w:rPr>
          <w:sz w:val="28"/>
          <w:szCs w:val="28"/>
        </w:rPr>
        <w:t>Порядок фо</w:t>
      </w:r>
      <w:r>
        <w:rPr>
          <w:sz w:val="28"/>
          <w:szCs w:val="28"/>
        </w:rPr>
        <w:t>рмирования и учёт резервного и добавочного капитала</w:t>
      </w:r>
      <w:r w:rsidRPr="002B5CDD">
        <w:rPr>
          <w:sz w:val="28"/>
          <w:szCs w:val="28"/>
        </w:rPr>
        <w:t>.</w:t>
      </w:r>
    </w:p>
    <w:p w:rsidR="00173302" w:rsidRPr="002B5CDD" w:rsidRDefault="00173302" w:rsidP="00E750A4">
      <w:pPr>
        <w:keepNext/>
        <w:widowControl w:val="0"/>
        <w:tabs>
          <w:tab w:val="center" w:pos="5031"/>
        </w:tabs>
        <w:ind w:firstLine="284"/>
        <w:jc w:val="both"/>
        <w:rPr>
          <w:sz w:val="28"/>
          <w:szCs w:val="28"/>
        </w:rPr>
      </w:pPr>
      <w:r w:rsidRPr="002B5CDD">
        <w:rPr>
          <w:sz w:val="28"/>
          <w:szCs w:val="28"/>
        </w:rPr>
        <w:t>Порядок формирования и учёт резервов предстоящих расходов и платежей.</w:t>
      </w: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center"/>
        <w:rPr>
          <w:b/>
          <w:bCs/>
          <w:sz w:val="28"/>
          <w:szCs w:val="28"/>
        </w:rPr>
      </w:pP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center"/>
        <w:rPr>
          <w:b/>
          <w:bCs/>
          <w:sz w:val="28"/>
          <w:szCs w:val="28"/>
        </w:rPr>
      </w:pPr>
      <w:r w:rsidRPr="00B253D8">
        <w:rPr>
          <w:b/>
          <w:bCs/>
          <w:sz w:val="28"/>
          <w:lang w:val="en-US"/>
        </w:rPr>
        <w:t>III</w:t>
      </w:r>
      <w:r w:rsidRPr="00B253D8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Финансы и кредит</w:t>
      </w:r>
    </w:p>
    <w:p w:rsidR="00173302" w:rsidRPr="002B5CDD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center"/>
        <w:rPr>
          <w:b/>
          <w:bCs/>
          <w:sz w:val="28"/>
          <w:szCs w:val="28"/>
        </w:rPr>
      </w:pPr>
    </w:p>
    <w:p w:rsidR="00173302" w:rsidRPr="002B5CDD" w:rsidRDefault="00173302" w:rsidP="004C326B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rPr>
          <w:b/>
          <w:bCs/>
          <w:sz w:val="28"/>
          <w:szCs w:val="28"/>
        </w:rPr>
      </w:pPr>
      <w:r w:rsidRPr="002B5CDD">
        <w:rPr>
          <w:b/>
          <w:bCs/>
          <w:sz w:val="28"/>
          <w:szCs w:val="28"/>
        </w:rPr>
        <w:t>3.1. Общая характеристика финансов АПК</w:t>
      </w: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center"/>
        <w:rPr>
          <w:b/>
          <w:bCs/>
          <w:sz w:val="28"/>
          <w:szCs w:val="28"/>
        </w:rPr>
      </w:pP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Сущность и функции финансов. Формы финансовых отношений.</w:t>
      </w: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Сферы и звенья финансовой системы.</w:t>
      </w: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социальной защиты населения. Фонд социальной защиты населения и порядок его формирования. Учет расчетов по социальному и обеспечению. Государственный фонд содействия занятости населения и его назначение. </w:t>
      </w: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Финансовые ресурсы предприятий.</w:t>
      </w: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организации финансов предприятий АПК.</w:t>
      </w: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и содержание финансовой работы на сельскохозяйственных предприятиях. Особенности финансовой работы при переходе на рыночные отношения.</w:t>
      </w: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73302" w:rsidRPr="004265A5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</w:p>
    <w:p w:rsidR="00173302" w:rsidRPr="00DB1DAD" w:rsidRDefault="00173302" w:rsidP="004C326B">
      <w:pPr>
        <w:pStyle w:val="BodyTextIndent"/>
        <w:keepNext/>
        <w:widowControl w:val="0"/>
        <w:tabs>
          <w:tab w:val="center" w:pos="5031"/>
        </w:tabs>
        <w:spacing w:after="0"/>
        <w:ind w:left="0"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DB1D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Финансовый рынок. </w:t>
      </w:r>
      <w:r w:rsidRPr="00DB1DAD">
        <w:rPr>
          <w:b/>
          <w:bCs/>
          <w:sz w:val="28"/>
          <w:szCs w:val="28"/>
        </w:rPr>
        <w:t>Учёт кредит</w:t>
      </w:r>
      <w:r>
        <w:rPr>
          <w:b/>
          <w:bCs/>
          <w:sz w:val="28"/>
          <w:szCs w:val="28"/>
        </w:rPr>
        <w:t>ных операций</w:t>
      </w:r>
    </w:p>
    <w:p w:rsidR="00173302" w:rsidRPr="00DB1DAD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rPr>
          <w:b/>
          <w:bCs/>
          <w:sz w:val="28"/>
          <w:szCs w:val="28"/>
        </w:rPr>
      </w:pPr>
    </w:p>
    <w:p w:rsidR="00173302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рынок и его слагаемые. Рынок ценных бумаг. Основные виды ценных бумаг. Рынок кредита.</w:t>
      </w:r>
    </w:p>
    <w:p w:rsidR="00173302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 w:rsidRPr="00DB1DAD">
        <w:rPr>
          <w:sz w:val="28"/>
          <w:szCs w:val="28"/>
        </w:rPr>
        <w:t>Понятие кредит</w:t>
      </w:r>
      <w:r>
        <w:rPr>
          <w:sz w:val="28"/>
          <w:szCs w:val="28"/>
        </w:rPr>
        <w:t>а, принципы кредитования, функции кредита. Значение кредитных ресурсов для сельскохозяйственных предприятий</w:t>
      </w:r>
      <w:r w:rsidRPr="00DB1DAD">
        <w:rPr>
          <w:sz w:val="28"/>
          <w:szCs w:val="28"/>
        </w:rPr>
        <w:t xml:space="preserve">. </w:t>
      </w:r>
    </w:p>
    <w:p w:rsidR="00173302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Формы кредита.</w:t>
      </w:r>
    </w:p>
    <w:p w:rsidR="00173302" w:rsidRDefault="00173302" w:rsidP="00E750A4">
      <w:pPr>
        <w:keepNext/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Кредитная система: банки и специальные кредитно-финансовые организации.</w:t>
      </w:r>
    </w:p>
    <w:p w:rsidR="00173302" w:rsidRDefault="00173302" w:rsidP="00E750A4">
      <w:pPr>
        <w:keepNext/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Объекты краткосрочного и долгосрочного кредитования. Условия, сроки, порядок получения и погашения кредитов.</w:t>
      </w:r>
    </w:p>
    <w:p w:rsidR="00173302" w:rsidRDefault="00173302" w:rsidP="00E750A4">
      <w:pPr>
        <w:keepNext/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Синтетический и аналитический учет кредитов банка.</w:t>
      </w:r>
    </w:p>
    <w:p w:rsidR="00173302" w:rsidRPr="004265A5" w:rsidRDefault="00173302" w:rsidP="00E750A4">
      <w:pPr>
        <w:keepNext/>
        <w:widowControl w:val="0"/>
        <w:ind w:firstLine="284"/>
        <w:rPr>
          <w:sz w:val="28"/>
          <w:szCs w:val="28"/>
        </w:rPr>
      </w:pPr>
    </w:p>
    <w:p w:rsidR="00173302" w:rsidRDefault="00173302" w:rsidP="004C326B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DB1D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Налогообложение сельскохозяйственных предприятий</w:t>
      </w: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center"/>
        <w:rPr>
          <w:b/>
          <w:bCs/>
          <w:sz w:val="28"/>
          <w:szCs w:val="28"/>
        </w:rPr>
      </w:pP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характеристика взаимоотношений предприятий с финансовой системой Республики Беларусь. Налоговая система и принципы ее построения. Сущность, функции, классификация налогов. Принципы налогообложения.</w:t>
      </w:r>
    </w:p>
    <w:p w:rsidR="00173302" w:rsidRPr="004265A5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характеристика налогов, взимаемых в Республике Беларусь. Особенности сельскохозяйственных предприятий как налогоплательщиков. Учет расчетов по налогам и сборам.</w:t>
      </w:r>
    </w:p>
    <w:p w:rsidR="00173302" w:rsidRDefault="00173302" w:rsidP="00E750A4">
      <w:pPr>
        <w:keepNext/>
        <w:widowControl w:val="0"/>
        <w:ind w:firstLine="284"/>
        <w:jc w:val="center"/>
        <w:rPr>
          <w:b/>
          <w:bCs/>
          <w:sz w:val="28"/>
          <w:szCs w:val="28"/>
        </w:rPr>
      </w:pPr>
    </w:p>
    <w:p w:rsidR="00173302" w:rsidRDefault="00173302" w:rsidP="004C326B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 w:rsidRPr="00DB1D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Страхование имущества предприятий АПК</w:t>
      </w: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center"/>
        <w:rPr>
          <w:b/>
          <w:bCs/>
          <w:sz w:val="28"/>
          <w:szCs w:val="28"/>
        </w:rPr>
      </w:pP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Экономическое содержание страхования имущества и его роль в экономике предприятий. Классификация и виды страхования. Основные понятия в области страхования: страховой договор, объект страхования, страховой риск, страховой платеж, страховое возмещение.</w:t>
      </w:r>
    </w:p>
    <w:p w:rsidR="00173302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Страхование урожая сельскохозяйственных культур, многолетних насаждений, животных, транспортных средств. </w:t>
      </w:r>
    </w:p>
    <w:p w:rsidR="00173302" w:rsidRPr="00F809B1" w:rsidRDefault="00173302" w:rsidP="00E750A4">
      <w:pPr>
        <w:pStyle w:val="BodyTextIndent"/>
        <w:keepNext/>
        <w:widowControl w:val="0"/>
        <w:tabs>
          <w:tab w:val="center" w:pos="5031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Учет расчетов по имущественному и личному страхованию.</w:t>
      </w:r>
    </w:p>
    <w:p w:rsidR="00173302" w:rsidRPr="002B5CDD" w:rsidRDefault="00173302" w:rsidP="00E750A4">
      <w:pPr>
        <w:keepNext/>
        <w:widowControl w:val="0"/>
        <w:ind w:firstLine="284"/>
        <w:jc w:val="center"/>
        <w:rPr>
          <w:b/>
          <w:bCs/>
          <w:sz w:val="28"/>
          <w:szCs w:val="28"/>
        </w:rPr>
      </w:pPr>
    </w:p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 w:rsidP="00E750A4">
      <w:pPr>
        <w:pageBreakBefore/>
        <w:ind w:hanging="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</w:t>
      </w:r>
    </w:p>
    <w:p w:rsidR="00173302" w:rsidRDefault="00173302" w:rsidP="009D7997">
      <w:pPr>
        <w:tabs>
          <w:tab w:val="left" w:pos="720"/>
        </w:tabs>
        <w:ind w:right="-6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(специальность </w:t>
      </w:r>
      <w:r w:rsidRPr="00955616">
        <w:rPr>
          <w:b/>
          <w:sz w:val="28"/>
          <w:szCs w:val="36"/>
          <w:u w:val="single"/>
        </w:rPr>
        <w:t>1-</w:t>
      </w:r>
      <w:r>
        <w:rPr>
          <w:b/>
          <w:sz w:val="28"/>
          <w:szCs w:val="36"/>
          <w:u w:val="single"/>
        </w:rPr>
        <w:t>74 02 01</w:t>
      </w:r>
      <w:r>
        <w:rPr>
          <w:b/>
          <w:sz w:val="28"/>
          <w:szCs w:val="36"/>
        </w:rPr>
        <w:t xml:space="preserve">   </w:t>
      </w:r>
      <w:r w:rsidRPr="00955616">
        <w:rPr>
          <w:b/>
          <w:sz w:val="28"/>
          <w:szCs w:val="36"/>
        </w:rPr>
        <w:t>«</w:t>
      </w:r>
      <w:r>
        <w:rPr>
          <w:b/>
          <w:sz w:val="28"/>
          <w:szCs w:val="36"/>
          <w:u w:val="single"/>
        </w:rPr>
        <w:t>Агрономия</w:t>
      </w:r>
      <w:r w:rsidRPr="00955616">
        <w:rPr>
          <w:b/>
          <w:sz w:val="28"/>
          <w:szCs w:val="36"/>
          <w:u w:val="single"/>
        </w:rPr>
        <w:t>»</w:t>
      </w:r>
      <w:r>
        <w:rPr>
          <w:b/>
          <w:sz w:val="32"/>
          <w:szCs w:val="28"/>
        </w:rPr>
        <w:t>)</w:t>
      </w:r>
    </w:p>
    <w:p w:rsidR="00173302" w:rsidRPr="009D7997" w:rsidRDefault="00173302" w:rsidP="009D7997">
      <w:pPr>
        <w:tabs>
          <w:tab w:val="left" w:pos="720"/>
        </w:tabs>
        <w:ind w:right="-6"/>
        <w:jc w:val="center"/>
        <w:rPr>
          <w:b/>
          <w:sz w:val="32"/>
          <w:szCs w:val="28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5383"/>
        <w:gridCol w:w="709"/>
        <w:gridCol w:w="701"/>
        <w:gridCol w:w="703"/>
        <w:gridCol w:w="701"/>
        <w:gridCol w:w="703"/>
      </w:tblGrid>
      <w:tr w:rsidR="00173302" w:rsidTr="009A6543">
        <w:trPr>
          <w:cantSplit/>
          <w:jc w:val="center"/>
        </w:trPr>
        <w:tc>
          <w:tcPr>
            <w:tcW w:w="316" w:type="pct"/>
            <w:vMerge w:val="restart"/>
          </w:tcPr>
          <w:p w:rsidR="00173302" w:rsidRDefault="00173302" w:rsidP="009A6543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173302" w:rsidRDefault="00173302" w:rsidP="009A6543">
            <w:pPr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2833" w:type="pct"/>
            <w:vMerge w:val="restart"/>
          </w:tcPr>
          <w:p w:rsidR="00173302" w:rsidRDefault="00173302" w:rsidP="009A6543">
            <w:pPr>
              <w:jc w:val="center"/>
              <w:rPr>
                <w:sz w:val="18"/>
              </w:rPr>
            </w:pPr>
          </w:p>
          <w:p w:rsidR="00173302" w:rsidRDefault="00173302" w:rsidP="009A6543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851" w:type="pct"/>
            <w:gridSpan w:val="5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часов</w:t>
            </w:r>
          </w:p>
        </w:tc>
      </w:tr>
      <w:tr w:rsidR="00173302" w:rsidTr="009A6543">
        <w:trPr>
          <w:cantSplit/>
          <w:jc w:val="center"/>
        </w:trPr>
        <w:tc>
          <w:tcPr>
            <w:tcW w:w="316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373" w:type="pct"/>
            <w:vMerge w:val="restart"/>
          </w:tcPr>
          <w:p w:rsidR="00173302" w:rsidRDefault="00173302" w:rsidP="009A6543">
            <w:pPr>
              <w:rPr>
                <w:sz w:val="18"/>
              </w:rPr>
            </w:pPr>
          </w:p>
          <w:p w:rsidR="00173302" w:rsidRDefault="00173302" w:rsidP="009A6543">
            <w:pPr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1478" w:type="pct"/>
            <w:gridSpan w:val="4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173302" w:rsidTr="009A6543">
        <w:trPr>
          <w:cantSplit/>
          <w:trHeight w:val="344"/>
          <w:jc w:val="center"/>
        </w:trPr>
        <w:tc>
          <w:tcPr>
            <w:tcW w:w="316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373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739" w:type="pct"/>
            <w:gridSpan w:val="2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Лекции </w:t>
            </w:r>
          </w:p>
        </w:tc>
        <w:tc>
          <w:tcPr>
            <w:tcW w:w="739" w:type="pct"/>
            <w:gridSpan w:val="2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Практические</w:t>
            </w:r>
          </w:p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занятия</w:t>
            </w:r>
          </w:p>
        </w:tc>
      </w:tr>
      <w:tr w:rsidR="00173302" w:rsidTr="009A6543">
        <w:trPr>
          <w:cantSplit/>
          <w:trHeight w:val="258"/>
          <w:jc w:val="center"/>
        </w:trPr>
        <w:tc>
          <w:tcPr>
            <w:tcW w:w="316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373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369" w:type="pct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w="370" w:type="pct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КСР</w:t>
            </w:r>
          </w:p>
        </w:tc>
        <w:tc>
          <w:tcPr>
            <w:tcW w:w="369" w:type="pct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Ауд </w:t>
            </w:r>
          </w:p>
        </w:tc>
        <w:tc>
          <w:tcPr>
            <w:tcW w:w="370" w:type="pct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КСР</w:t>
            </w:r>
          </w:p>
        </w:tc>
      </w:tr>
      <w:tr w:rsidR="00173302" w:rsidTr="009A6543">
        <w:trPr>
          <w:trHeight w:val="148"/>
          <w:jc w:val="center"/>
        </w:trPr>
        <w:tc>
          <w:tcPr>
            <w:tcW w:w="316" w:type="pct"/>
          </w:tcPr>
          <w:p w:rsidR="00173302" w:rsidRDefault="00173302" w:rsidP="009A6543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1</w:t>
            </w:r>
          </w:p>
        </w:tc>
        <w:tc>
          <w:tcPr>
            <w:tcW w:w="2833" w:type="pct"/>
          </w:tcPr>
          <w:p w:rsidR="00173302" w:rsidRDefault="00173302" w:rsidP="009A6543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2</w:t>
            </w:r>
          </w:p>
        </w:tc>
        <w:tc>
          <w:tcPr>
            <w:tcW w:w="373" w:type="pct"/>
          </w:tcPr>
          <w:p w:rsidR="00173302" w:rsidRDefault="00173302" w:rsidP="009A6543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3</w:t>
            </w:r>
          </w:p>
        </w:tc>
        <w:tc>
          <w:tcPr>
            <w:tcW w:w="369" w:type="pct"/>
          </w:tcPr>
          <w:p w:rsidR="00173302" w:rsidRDefault="00173302" w:rsidP="009A6543">
            <w:pPr>
              <w:jc w:val="center"/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370" w:type="pct"/>
          </w:tcPr>
          <w:p w:rsidR="00173302" w:rsidRDefault="00173302" w:rsidP="009A6543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4</w:t>
            </w:r>
          </w:p>
        </w:tc>
        <w:tc>
          <w:tcPr>
            <w:tcW w:w="369" w:type="pct"/>
          </w:tcPr>
          <w:p w:rsidR="00173302" w:rsidRDefault="00173302" w:rsidP="009A6543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5</w:t>
            </w:r>
          </w:p>
        </w:tc>
        <w:tc>
          <w:tcPr>
            <w:tcW w:w="370" w:type="pct"/>
          </w:tcPr>
          <w:p w:rsidR="00173302" w:rsidRDefault="00173302" w:rsidP="009A6543">
            <w:pPr>
              <w:jc w:val="center"/>
              <w:rPr>
                <w:b/>
                <w:bCs/>
                <w:i/>
                <w:iCs/>
                <w:sz w:val="16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  <w:shd w:val="pct15" w:color="auto" w:fill="auto"/>
          </w:tcPr>
          <w:p w:rsidR="00173302" w:rsidRDefault="00173302" w:rsidP="009A6543"/>
        </w:tc>
        <w:tc>
          <w:tcPr>
            <w:tcW w:w="2833" w:type="pct"/>
            <w:shd w:val="pct15" w:color="auto" w:fill="auto"/>
          </w:tcPr>
          <w:p w:rsidR="00173302" w:rsidRDefault="00173302" w:rsidP="009A6543">
            <w:pPr>
              <w:rPr>
                <w:b/>
                <w:bCs/>
              </w:rPr>
            </w:pPr>
            <w:r w:rsidRPr="00B253D8">
              <w:rPr>
                <w:b/>
                <w:bCs/>
                <w:sz w:val="28"/>
                <w:lang w:val="en-US"/>
              </w:rPr>
              <w:t>I</w:t>
            </w:r>
            <w:r w:rsidRPr="00B253D8">
              <w:rPr>
                <w:b/>
                <w:bCs/>
                <w:sz w:val="28"/>
              </w:rPr>
              <w:t xml:space="preserve">. Теория бухгалтерского учёта </w:t>
            </w:r>
          </w:p>
        </w:tc>
        <w:tc>
          <w:tcPr>
            <w:tcW w:w="373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1.1.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Предмет и метод бухгалтерского учёта, его объекты и основные задачи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1.2.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Бухгалтерский баланс и бухгалтерские счета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1.3.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Документация и инвентаризация. Учётные регистры и формы бухгалтерского учёта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  <w:shd w:val="pct15" w:color="auto" w:fill="auto"/>
          </w:tcPr>
          <w:p w:rsidR="00173302" w:rsidRDefault="00173302" w:rsidP="009A6543"/>
        </w:tc>
        <w:tc>
          <w:tcPr>
            <w:tcW w:w="2833" w:type="pct"/>
            <w:shd w:val="pct15" w:color="auto" w:fill="auto"/>
          </w:tcPr>
          <w:p w:rsidR="00173302" w:rsidRPr="00B253D8" w:rsidRDefault="00173302" w:rsidP="009A6543">
            <w:pPr>
              <w:rPr>
                <w:sz w:val="28"/>
              </w:rPr>
            </w:pPr>
            <w:r w:rsidRPr="00B253D8">
              <w:rPr>
                <w:b/>
                <w:bCs/>
                <w:sz w:val="28"/>
                <w:lang w:val="en-US"/>
              </w:rPr>
              <w:t>II</w:t>
            </w:r>
            <w:r>
              <w:rPr>
                <w:b/>
                <w:bCs/>
                <w:sz w:val="28"/>
              </w:rPr>
              <w:t xml:space="preserve">. Бухгалтерский учёт </w:t>
            </w:r>
            <w:r w:rsidRPr="00B253D8">
              <w:rPr>
                <w:b/>
                <w:bCs/>
                <w:sz w:val="28"/>
              </w:rPr>
              <w:t>на сельскохозяйственных предприятиях</w:t>
            </w:r>
          </w:p>
        </w:tc>
        <w:tc>
          <w:tcPr>
            <w:tcW w:w="373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2.1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Учёт денежных средств и расчётов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2.2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 xml:space="preserve">Учёт производственных запасов, готовой продукции 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2.3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Учёт животных на выращивании и откорме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Pr="000D13CB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2.4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Учёт вложений в долгосрочные активы. Учёт основных средств и нематериальных активов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2.5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Учёт труда и его оплаты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2.6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 xml:space="preserve">Учёт затрат на производство и исчисление себестоимости продукции 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2.7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Учёт реализации продукции (работ, услуг) и прочих активов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2.8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 xml:space="preserve">Учёт финансовых результатов и резервов 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  <w:shd w:val="clear" w:color="auto" w:fill="C0C0C0"/>
          </w:tcPr>
          <w:p w:rsidR="00173302" w:rsidRDefault="00173302" w:rsidP="009A6543"/>
        </w:tc>
        <w:tc>
          <w:tcPr>
            <w:tcW w:w="2833" w:type="pct"/>
            <w:shd w:val="clear" w:color="auto" w:fill="C0C0C0"/>
          </w:tcPr>
          <w:p w:rsidR="00173302" w:rsidRDefault="00173302" w:rsidP="009A6543">
            <w:r w:rsidRPr="00B253D8">
              <w:rPr>
                <w:b/>
                <w:bCs/>
                <w:sz w:val="28"/>
                <w:lang w:val="en-US"/>
              </w:rPr>
              <w:t>III</w:t>
            </w:r>
            <w:r w:rsidRPr="00B253D8">
              <w:rPr>
                <w:b/>
                <w:bCs/>
                <w:sz w:val="28"/>
              </w:rPr>
              <w:t xml:space="preserve">. </w:t>
            </w:r>
            <w:r>
              <w:rPr>
                <w:b/>
                <w:bCs/>
                <w:sz w:val="28"/>
              </w:rPr>
              <w:t>Финансы и кредит</w:t>
            </w:r>
          </w:p>
        </w:tc>
        <w:tc>
          <w:tcPr>
            <w:tcW w:w="373" w:type="pct"/>
            <w:shd w:val="clear" w:color="auto" w:fill="C0C0C0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69" w:type="pct"/>
            <w:shd w:val="clear" w:color="auto" w:fill="C0C0C0"/>
            <w:vAlign w:val="center"/>
          </w:tcPr>
          <w:p w:rsidR="00173302" w:rsidRPr="00D14C50" w:rsidRDefault="00173302" w:rsidP="009A65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73302" w:rsidRPr="00D14C50" w:rsidRDefault="00173302" w:rsidP="009A65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" w:type="pct"/>
            <w:shd w:val="clear" w:color="auto" w:fill="C0C0C0"/>
            <w:vAlign w:val="center"/>
          </w:tcPr>
          <w:p w:rsidR="00173302" w:rsidRPr="00D14C50" w:rsidRDefault="00173302" w:rsidP="009A65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3.1</w:t>
            </w:r>
          </w:p>
        </w:tc>
        <w:tc>
          <w:tcPr>
            <w:tcW w:w="2833" w:type="pct"/>
          </w:tcPr>
          <w:p w:rsidR="00173302" w:rsidRPr="002536AC" w:rsidRDefault="00173302" w:rsidP="009A6543">
            <w:pPr>
              <w:rPr>
                <w:bCs/>
              </w:rPr>
            </w:pPr>
            <w:r w:rsidRPr="002536AC">
              <w:rPr>
                <w:bCs/>
              </w:rPr>
              <w:t>Общая характеристика финансов АПК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3.2</w:t>
            </w:r>
          </w:p>
        </w:tc>
        <w:tc>
          <w:tcPr>
            <w:tcW w:w="2833" w:type="pct"/>
          </w:tcPr>
          <w:p w:rsidR="00173302" w:rsidRPr="002536AC" w:rsidRDefault="00173302" w:rsidP="009A6543">
            <w:pPr>
              <w:rPr>
                <w:bCs/>
              </w:rPr>
            </w:pPr>
            <w:r>
              <w:rPr>
                <w:bCs/>
              </w:rPr>
              <w:t>Финансовый рынок. Учет кредитных операций.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3.3</w:t>
            </w:r>
          </w:p>
        </w:tc>
        <w:tc>
          <w:tcPr>
            <w:tcW w:w="2833" w:type="pct"/>
          </w:tcPr>
          <w:p w:rsidR="00173302" w:rsidRDefault="00173302" w:rsidP="009A6543">
            <w:pPr>
              <w:rPr>
                <w:bCs/>
              </w:rPr>
            </w:pPr>
            <w:r>
              <w:rPr>
                <w:bCs/>
              </w:rPr>
              <w:t>Налогообложение сельскохозяйственных предприятий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3.4</w:t>
            </w:r>
          </w:p>
        </w:tc>
        <w:tc>
          <w:tcPr>
            <w:tcW w:w="2833" w:type="pct"/>
          </w:tcPr>
          <w:p w:rsidR="00173302" w:rsidRDefault="00173302" w:rsidP="009A6543">
            <w:pPr>
              <w:rPr>
                <w:bCs/>
              </w:rPr>
            </w:pPr>
            <w:r>
              <w:rPr>
                <w:bCs/>
              </w:rPr>
              <w:t>Страхование имущества предприятий АПК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cantSplit/>
          <w:trHeight w:val="198"/>
          <w:jc w:val="center"/>
        </w:trPr>
        <w:tc>
          <w:tcPr>
            <w:tcW w:w="3149" w:type="pct"/>
            <w:gridSpan w:val="2"/>
            <w:shd w:val="clear" w:color="auto" w:fill="BFBFBF"/>
          </w:tcPr>
          <w:p w:rsidR="00173302" w:rsidRDefault="00173302" w:rsidP="009A6543">
            <w:pPr>
              <w:pStyle w:val="Heading2"/>
            </w:pPr>
            <w:r>
              <w:t xml:space="preserve">Итого </w:t>
            </w:r>
          </w:p>
        </w:tc>
        <w:tc>
          <w:tcPr>
            <w:tcW w:w="373" w:type="pct"/>
            <w:shd w:val="clear" w:color="auto" w:fill="BFBFBF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</w:t>
            </w:r>
          </w:p>
        </w:tc>
        <w:tc>
          <w:tcPr>
            <w:tcW w:w="369" w:type="pct"/>
            <w:shd w:val="clear" w:color="auto" w:fill="BFBFBF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0" w:type="pct"/>
            <w:shd w:val="clear" w:color="auto" w:fill="BFBFBF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BFBFBF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0" w:type="pct"/>
            <w:shd w:val="clear" w:color="auto" w:fill="BFBFBF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 w:rsidP="00E750A4">
      <w:pPr>
        <w:pageBreakBefore/>
        <w:ind w:hanging="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</w:t>
      </w:r>
    </w:p>
    <w:p w:rsidR="00173302" w:rsidRDefault="00173302" w:rsidP="009D7997">
      <w:pPr>
        <w:ind w:left="14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(специальность </w:t>
      </w:r>
      <w:r w:rsidRPr="00955616">
        <w:rPr>
          <w:b/>
          <w:sz w:val="28"/>
          <w:szCs w:val="36"/>
          <w:u w:val="single"/>
        </w:rPr>
        <w:t>1-</w:t>
      </w:r>
      <w:r>
        <w:rPr>
          <w:b/>
          <w:sz w:val="28"/>
          <w:szCs w:val="36"/>
          <w:u w:val="single"/>
        </w:rPr>
        <w:t>74 02 01</w:t>
      </w:r>
      <w:r w:rsidRPr="00955616">
        <w:rPr>
          <w:b/>
          <w:sz w:val="28"/>
          <w:szCs w:val="36"/>
        </w:rPr>
        <w:t xml:space="preserve">   «</w:t>
      </w:r>
      <w:r>
        <w:rPr>
          <w:b/>
          <w:sz w:val="28"/>
          <w:szCs w:val="36"/>
          <w:u w:val="single"/>
        </w:rPr>
        <w:t>Агрономия</w:t>
      </w:r>
      <w:r w:rsidRPr="00955616">
        <w:rPr>
          <w:b/>
          <w:sz w:val="28"/>
          <w:szCs w:val="36"/>
          <w:u w:val="single"/>
        </w:rPr>
        <w:t>»</w:t>
      </w:r>
      <w:r>
        <w:rPr>
          <w:b/>
          <w:sz w:val="32"/>
          <w:szCs w:val="28"/>
        </w:rPr>
        <w:t>) НИСПО</w:t>
      </w:r>
    </w:p>
    <w:p w:rsidR="00173302" w:rsidRPr="009D7997" w:rsidRDefault="00173302" w:rsidP="009D7997">
      <w:pPr>
        <w:ind w:left="142"/>
        <w:jc w:val="center"/>
        <w:rPr>
          <w:b/>
          <w:sz w:val="32"/>
          <w:szCs w:val="28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5383"/>
        <w:gridCol w:w="709"/>
        <w:gridCol w:w="701"/>
        <w:gridCol w:w="703"/>
        <w:gridCol w:w="701"/>
        <w:gridCol w:w="703"/>
      </w:tblGrid>
      <w:tr w:rsidR="00173302" w:rsidTr="009A6543">
        <w:trPr>
          <w:cantSplit/>
          <w:jc w:val="center"/>
        </w:trPr>
        <w:tc>
          <w:tcPr>
            <w:tcW w:w="316" w:type="pct"/>
            <w:vMerge w:val="restart"/>
          </w:tcPr>
          <w:p w:rsidR="00173302" w:rsidRDefault="00173302" w:rsidP="009A6543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173302" w:rsidRDefault="00173302" w:rsidP="009A6543">
            <w:pPr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2833" w:type="pct"/>
            <w:vMerge w:val="restart"/>
          </w:tcPr>
          <w:p w:rsidR="00173302" w:rsidRDefault="00173302" w:rsidP="009A6543">
            <w:pPr>
              <w:jc w:val="center"/>
              <w:rPr>
                <w:sz w:val="18"/>
              </w:rPr>
            </w:pPr>
          </w:p>
          <w:p w:rsidR="00173302" w:rsidRDefault="00173302" w:rsidP="009A6543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851" w:type="pct"/>
            <w:gridSpan w:val="5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часов</w:t>
            </w:r>
          </w:p>
        </w:tc>
      </w:tr>
      <w:tr w:rsidR="00173302" w:rsidTr="009A6543">
        <w:trPr>
          <w:cantSplit/>
          <w:jc w:val="center"/>
        </w:trPr>
        <w:tc>
          <w:tcPr>
            <w:tcW w:w="316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373" w:type="pct"/>
            <w:vMerge w:val="restart"/>
          </w:tcPr>
          <w:p w:rsidR="00173302" w:rsidRDefault="00173302" w:rsidP="009A6543">
            <w:pPr>
              <w:rPr>
                <w:sz w:val="18"/>
              </w:rPr>
            </w:pPr>
          </w:p>
          <w:p w:rsidR="00173302" w:rsidRDefault="00173302" w:rsidP="009A6543">
            <w:pPr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1478" w:type="pct"/>
            <w:gridSpan w:val="4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173302" w:rsidTr="009A6543">
        <w:trPr>
          <w:cantSplit/>
          <w:trHeight w:val="344"/>
          <w:jc w:val="center"/>
        </w:trPr>
        <w:tc>
          <w:tcPr>
            <w:tcW w:w="316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373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739" w:type="pct"/>
            <w:gridSpan w:val="2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Лекции </w:t>
            </w:r>
          </w:p>
        </w:tc>
        <w:tc>
          <w:tcPr>
            <w:tcW w:w="739" w:type="pct"/>
            <w:gridSpan w:val="2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Практические</w:t>
            </w:r>
          </w:p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занятия</w:t>
            </w:r>
          </w:p>
        </w:tc>
      </w:tr>
      <w:tr w:rsidR="00173302" w:rsidTr="009A6543">
        <w:trPr>
          <w:cantSplit/>
          <w:trHeight w:val="258"/>
          <w:jc w:val="center"/>
        </w:trPr>
        <w:tc>
          <w:tcPr>
            <w:tcW w:w="316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373" w:type="pct"/>
            <w:vMerge/>
          </w:tcPr>
          <w:p w:rsidR="00173302" w:rsidRDefault="00173302" w:rsidP="009A6543">
            <w:pPr>
              <w:rPr>
                <w:sz w:val="18"/>
              </w:rPr>
            </w:pPr>
          </w:p>
        </w:tc>
        <w:tc>
          <w:tcPr>
            <w:tcW w:w="369" w:type="pct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w="370" w:type="pct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КСР</w:t>
            </w:r>
          </w:p>
        </w:tc>
        <w:tc>
          <w:tcPr>
            <w:tcW w:w="369" w:type="pct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Ауд </w:t>
            </w:r>
          </w:p>
        </w:tc>
        <w:tc>
          <w:tcPr>
            <w:tcW w:w="370" w:type="pct"/>
          </w:tcPr>
          <w:p w:rsidR="00173302" w:rsidRDefault="00173302" w:rsidP="009A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КСР</w:t>
            </w:r>
          </w:p>
        </w:tc>
      </w:tr>
      <w:tr w:rsidR="00173302" w:rsidTr="009D7997">
        <w:trPr>
          <w:trHeight w:val="175"/>
          <w:jc w:val="center"/>
        </w:trPr>
        <w:tc>
          <w:tcPr>
            <w:tcW w:w="316" w:type="pct"/>
          </w:tcPr>
          <w:p w:rsidR="00173302" w:rsidRDefault="00173302" w:rsidP="009D7997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1</w:t>
            </w:r>
          </w:p>
        </w:tc>
        <w:tc>
          <w:tcPr>
            <w:tcW w:w="2833" w:type="pct"/>
          </w:tcPr>
          <w:p w:rsidR="00173302" w:rsidRDefault="00173302" w:rsidP="009D7997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2</w:t>
            </w:r>
          </w:p>
        </w:tc>
        <w:tc>
          <w:tcPr>
            <w:tcW w:w="373" w:type="pct"/>
          </w:tcPr>
          <w:p w:rsidR="00173302" w:rsidRDefault="00173302" w:rsidP="009D7997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3</w:t>
            </w:r>
          </w:p>
        </w:tc>
        <w:tc>
          <w:tcPr>
            <w:tcW w:w="369" w:type="pct"/>
          </w:tcPr>
          <w:p w:rsidR="00173302" w:rsidRDefault="00173302" w:rsidP="009D7997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4</w:t>
            </w:r>
          </w:p>
        </w:tc>
        <w:tc>
          <w:tcPr>
            <w:tcW w:w="370" w:type="pct"/>
          </w:tcPr>
          <w:p w:rsidR="00173302" w:rsidRDefault="00173302" w:rsidP="009D7997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5</w:t>
            </w:r>
          </w:p>
        </w:tc>
        <w:tc>
          <w:tcPr>
            <w:tcW w:w="369" w:type="pct"/>
          </w:tcPr>
          <w:p w:rsidR="00173302" w:rsidRDefault="00173302" w:rsidP="009D7997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6</w:t>
            </w:r>
          </w:p>
        </w:tc>
        <w:tc>
          <w:tcPr>
            <w:tcW w:w="370" w:type="pct"/>
          </w:tcPr>
          <w:p w:rsidR="00173302" w:rsidRDefault="00173302" w:rsidP="009D7997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7</w:t>
            </w:r>
          </w:p>
        </w:tc>
      </w:tr>
      <w:tr w:rsidR="00173302" w:rsidTr="009A6543">
        <w:trPr>
          <w:jc w:val="center"/>
        </w:trPr>
        <w:tc>
          <w:tcPr>
            <w:tcW w:w="316" w:type="pct"/>
            <w:shd w:val="pct15" w:color="auto" w:fill="auto"/>
          </w:tcPr>
          <w:p w:rsidR="00173302" w:rsidRDefault="00173302" w:rsidP="009A6543"/>
        </w:tc>
        <w:tc>
          <w:tcPr>
            <w:tcW w:w="2833" w:type="pct"/>
            <w:shd w:val="pct15" w:color="auto" w:fill="auto"/>
          </w:tcPr>
          <w:p w:rsidR="00173302" w:rsidRDefault="00173302" w:rsidP="009A6543">
            <w:pPr>
              <w:rPr>
                <w:b/>
                <w:bCs/>
              </w:rPr>
            </w:pPr>
            <w:r w:rsidRPr="00B253D8">
              <w:rPr>
                <w:b/>
                <w:bCs/>
                <w:sz w:val="28"/>
                <w:lang w:val="en-US"/>
              </w:rPr>
              <w:t>I</w:t>
            </w:r>
            <w:r w:rsidRPr="00B253D8">
              <w:rPr>
                <w:b/>
                <w:bCs/>
                <w:sz w:val="28"/>
              </w:rPr>
              <w:t xml:space="preserve">. Теория бухгалтерского учёта </w:t>
            </w:r>
          </w:p>
        </w:tc>
        <w:tc>
          <w:tcPr>
            <w:tcW w:w="373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1.1.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Предмет и метод бухгалтерского учёта, его объекты и основные задачи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Pr="007B4B10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1.2.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Бухгалтерский баланс и бухгалтерские счета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Pr="007B4B10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1.3.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Документация и инвентаризация. Учётные регистры и формы бухгалтерского учёта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Pr="007B4B10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  <w:shd w:val="pct15" w:color="auto" w:fill="auto"/>
          </w:tcPr>
          <w:p w:rsidR="00173302" w:rsidRDefault="00173302" w:rsidP="009A6543"/>
        </w:tc>
        <w:tc>
          <w:tcPr>
            <w:tcW w:w="2833" w:type="pct"/>
            <w:shd w:val="pct15" w:color="auto" w:fill="auto"/>
          </w:tcPr>
          <w:p w:rsidR="00173302" w:rsidRPr="00B253D8" w:rsidRDefault="00173302" w:rsidP="009A6543">
            <w:pPr>
              <w:rPr>
                <w:sz w:val="28"/>
              </w:rPr>
            </w:pPr>
            <w:r w:rsidRPr="00B253D8">
              <w:rPr>
                <w:b/>
                <w:bCs/>
                <w:sz w:val="28"/>
                <w:lang w:val="en-US"/>
              </w:rPr>
              <w:t>II</w:t>
            </w:r>
            <w:r w:rsidRPr="00B253D8">
              <w:rPr>
                <w:b/>
                <w:bCs/>
                <w:sz w:val="28"/>
              </w:rPr>
              <w:t>. Бухгалтерский учёт  на сельскохозяйственных предприятиях</w:t>
            </w:r>
          </w:p>
        </w:tc>
        <w:tc>
          <w:tcPr>
            <w:tcW w:w="373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2.1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Учёт денежных средств и расчётов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2.2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 xml:space="preserve">Учёт производственных запасов, готовой продукции 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2.3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Учёт животных на выращивании и откорме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2.4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Учёт вложений в долгосрочные активы. Учёт основных средств и нематериальных активов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2.5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Учёт труда и его оплаты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2.6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 xml:space="preserve">Учёт затрат на производство и исчисление себестоимости продукции 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2.7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>Учёт реализации продукции (работ, услуг) и прочих активов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2.8</w:t>
            </w:r>
          </w:p>
        </w:tc>
        <w:tc>
          <w:tcPr>
            <w:tcW w:w="2833" w:type="pct"/>
          </w:tcPr>
          <w:p w:rsidR="00173302" w:rsidRDefault="00173302" w:rsidP="009A6543">
            <w:r>
              <w:rPr>
                <w:sz w:val="22"/>
              </w:rPr>
              <w:t xml:space="preserve">Учёт финансовых результатов и резервов 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3302" w:rsidTr="009A6543">
        <w:trPr>
          <w:jc w:val="center"/>
        </w:trPr>
        <w:tc>
          <w:tcPr>
            <w:tcW w:w="316" w:type="pct"/>
            <w:shd w:val="clear" w:color="auto" w:fill="C0C0C0"/>
          </w:tcPr>
          <w:p w:rsidR="00173302" w:rsidRDefault="00173302" w:rsidP="009A6543"/>
        </w:tc>
        <w:tc>
          <w:tcPr>
            <w:tcW w:w="2833" w:type="pct"/>
            <w:shd w:val="clear" w:color="auto" w:fill="C0C0C0"/>
          </w:tcPr>
          <w:p w:rsidR="00173302" w:rsidRDefault="00173302" w:rsidP="009A6543">
            <w:r w:rsidRPr="00B253D8">
              <w:rPr>
                <w:b/>
                <w:bCs/>
                <w:sz w:val="28"/>
                <w:lang w:val="en-US"/>
              </w:rPr>
              <w:t>III</w:t>
            </w:r>
            <w:r w:rsidRPr="00B253D8">
              <w:rPr>
                <w:b/>
                <w:bCs/>
                <w:sz w:val="28"/>
              </w:rPr>
              <w:t xml:space="preserve">. </w:t>
            </w:r>
            <w:r>
              <w:rPr>
                <w:b/>
                <w:bCs/>
                <w:sz w:val="28"/>
              </w:rPr>
              <w:t>Финансы и кредит</w:t>
            </w:r>
          </w:p>
        </w:tc>
        <w:tc>
          <w:tcPr>
            <w:tcW w:w="373" w:type="pct"/>
            <w:shd w:val="clear" w:color="auto" w:fill="C0C0C0"/>
            <w:vAlign w:val="center"/>
          </w:tcPr>
          <w:p w:rsidR="00173302" w:rsidRPr="007B4B10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" w:type="pct"/>
            <w:shd w:val="clear" w:color="auto" w:fill="C0C0C0"/>
            <w:vAlign w:val="center"/>
          </w:tcPr>
          <w:p w:rsidR="00173302" w:rsidRPr="007B4B10" w:rsidRDefault="00173302" w:rsidP="009A6543">
            <w:pPr>
              <w:jc w:val="center"/>
              <w:rPr>
                <w:b/>
                <w:color w:val="000000"/>
              </w:rPr>
            </w:pPr>
            <w:r w:rsidRPr="007B4B1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73302" w:rsidRPr="007B4B10" w:rsidRDefault="00173302" w:rsidP="009A65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" w:type="pct"/>
            <w:shd w:val="clear" w:color="auto" w:fill="C0C0C0"/>
            <w:vAlign w:val="center"/>
          </w:tcPr>
          <w:p w:rsidR="00173302" w:rsidRPr="007B4B10" w:rsidRDefault="00173302" w:rsidP="009A65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73302" w:rsidRPr="007B4B10" w:rsidRDefault="00173302" w:rsidP="009A6543">
            <w:pPr>
              <w:jc w:val="center"/>
              <w:rPr>
                <w:b/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3.1</w:t>
            </w:r>
          </w:p>
        </w:tc>
        <w:tc>
          <w:tcPr>
            <w:tcW w:w="2833" w:type="pct"/>
          </w:tcPr>
          <w:p w:rsidR="00173302" w:rsidRPr="002536AC" w:rsidRDefault="00173302" w:rsidP="009A6543">
            <w:pPr>
              <w:rPr>
                <w:bCs/>
              </w:rPr>
            </w:pPr>
            <w:r w:rsidRPr="002536AC">
              <w:rPr>
                <w:bCs/>
              </w:rPr>
              <w:t>Общая характеристика финансов АПК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3.2</w:t>
            </w:r>
          </w:p>
        </w:tc>
        <w:tc>
          <w:tcPr>
            <w:tcW w:w="2833" w:type="pct"/>
          </w:tcPr>
          <w:p w:rsidR="00173302" w:rsidRPr="002536AC" w:rsidRDefault="00173302" w:rsidP="009A6543">
            <w:pPr>
              <w:rPr>
                <w:bCs/>
              </w:rPr>
            </w:pPr>
            <w:r>
              <w:rPr>
                <w:bCs/>
              </w:rPr>
              <w:t>Финансовый рынок. Учет кредитных операций.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3.3</w:t>
            </w:r>
          </w:p>
        </w:tc>
        <w:tc>
          <w:tcPr>
            <w:tcW w:w="2833" w:type="pct"/>
          </w:tcPr>
          <w:p w:rsidR="00173302" w:rsidRDefault="00173302" w:rsidP="009A6543">
            <w:pPr>
              <w:rPr>
                <w:bCs/>
              </w:rPr>
            </w:pPr>
            <w:r>
              <w:rPr>
                <w:bCs/>
              </w:rPr>
              <w:t>Налогообложение сельскохозяйственных предприятий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Pr="004E2C45" w:rsidRDefault="00173302" w:rsidP="009A6543">
            <w:pPr>
              <w:jc w:val="center"/>
              <w:rPr>
                <w:color w:val="000000"/>
                <w:lang w:val="en-US"/>
              </w:rPr>
            </w:pPr>
            <w:r w:rsidRPr="004E2C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jc w:val="center"/>
        </w:trPr>
        <w:tc>
          <w:tcPr>
            <w:tcW w:w="316" w:type="pct"/>
          </w:tcPr>
          <w:p w:rsidR="00173302" w:rsidRDefault="00173302" w:rsidP="009A6543">
            <w:r>
              <w:rPr>
                <w:sz w:val="22"/>
              </w:rPr>
              <w:t>3.4</w:t>
            </w:r>
          </w:p>
        </w:tc>
        <w:tc>
          <w:tcPr>
            <w:tcW w:w="2833" w:type="pct"/>
          </w:tcPr>
          <w:p w:rsidR="00173302" w:rsidRDefault="00173302" w:rsidP="009A6543">
            <w:pPr>
              <w:rPr>
                <w:bCs/>
              </w:rPr>
            </w:pPr>
            <w:r>
              <w:rPr>
                <w:bCs/>
              </w:rPr>
              <w:t>Страхование имущества предприятий АПК</w:t>
            </w:r>
          </w:p>
        </w:tc>
        <w:tc>
          <w:tcPr>
            <w:tcW w:w="373" w:type="pct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9A6543">
            <w:pPr>
              <w:jc w:val="center"/>
              <w:rPr>
                <w:color w:val="000000"/>
              </w:rPr>
            </w:pPr>
          </w:p>
        </w:tc>
      </w:tr>
      <w:tr w:rsidR="00173302" w:rsidTr="009A6543">
        <w:trPr>
          <w:cantSplit/>
          <w:trHeight w:val="198"/>
          <w:jc w:val="center"/>
        </w:trPr>
        <w:tc>
          <w:tcPr>
            <w:tcW w:w="3149" w:type="pct"/>
            <w:gridSpan w:val="2"/>
            <w:shd w:val="clear" w:color="auto" w:fill="BFBFBF"/>
          </w:tcPr>
          <w:p w:rsidR="00173302" w:rsidRDefault="00173302" w:rsidP="009A6543">
            <w:pPr>
              <w:pStyle w:val="Heading2"/>
            </w:pPr>
            <w:r>
              <w:t xml:space="preserve">Итого </w:t>
            </w:r>
          </w:p>
        </w:tc>
        <w:tc>
          <w:tcPr>
            <w:tcW w:w="373" w:type="pct"/>
            <w:shd w:val="clear" w:color="auto" w:fill="BFBFBF"/>
            <w:vAlign w:val="center"/>
          </w:tcPr>
          <w:p w:rsidR="00173302" w:rsidRPr="004E2C45" w:rsidRDefault="00173302" w:rsidP="009A654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369" w:type="pct"/>
            <w:shd w:val="clear" w:color="auto" w:fill="BFBFBF"/>
            <w:vAlign w:val="center"/>
          </w:tcPr>
          <w:p w:rsidR="00173302" w:rsidRPr="004E2C45" w:rsidRDefault="00173302" w:rsidP="009A6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45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70" w:type="pct"/>
            <w:shd w:val="clear" w:color="auto" w:fill="BFBFBF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" w:type="pct"/>
            <w:shd w:val="clear" w:color="auto" w:fill="BFBFBF"/>
            <w:vAlign w:val="center"/>
          </w:tcPr>
          <w:p w:rsidR="00173302" w:rsidRPr="004E2C45" w:rsidRDefault="00173302" w:rsidP="009A6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45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0" w:type="pct"/>
            <w:shd w:val="clear" w:color="auto" w:fill="BFBFBF"/>
            <w:vAlign w:val="center"/>
          </w:tcPr>
          <w:p w:rsidR="00173302" w:rsidRDefault="00173302" w:rsidP="009A6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Default="00173302"/>
    <w:p w:rsidR="00173302" w:rsidRPr="004E2C45" w:rsidRDefault="00173302"/>
    <w:p w:rsidR="00173302" w:rsidRDefault="00173302" w:rsidP="005074D0">
      <w:pPr>
        <w:pageBreakBefore/>
        <w:ind w:hanging="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</w:t>
      </w:r>
    </w:p>
    <w:p w:rsidR="00173302" w:rsidRDefault="00173302" w:rsidP="00DA4081">
      <w:pPr>
        <w:ind w:left="142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</w:rPr>
        <w:t xml:space="preserve">(специальность </w:t>
      </w:r>
      <w:r w:rsidRPr="00955616">
        <w:rPr>
          <w:b/>
          <w:sz w:val="28"/>
          <w:szCs w:val="36"/>
          <w:u w:val="single"/>
        </w:rPr>
        <w:t>1-</w:t>
      </w:r>
      <w:r>
        <w:rPr>
          <w:b/>
          <w:sz w:val="28"/>
          <w:szCs w:val="36"/>
          <w:u w:val="single"/>
        </w:rPr>
        <w:t>74 02 04</w:t>
      </w:r>
      <w:r w:rsidRPr="00955616">
        <w:rPr>
          <w:b/>
          <w:sz w:val="28"/>
          <w:szCs w:val="36"/>
        </w:rPr>
        <w:t xml:space="preserve"> </w:t>
      </w:r>
      <w:r>
        <w:rPr>
          <w:b/>
          <w:sz w:val="32"/>
          <w:szCs w:val="28"/>
        </w:rPr>
        <w:t>«Плодоовощеводство»)</w:t>
      </w:r>
    </w:p>
    <w:p w:rsidR="00173302" w:rsidRPr="00DA4081" w:rsidRDefault="00173302" w:rsidP="00DA4081">
      <w:pPr>
        <w:ind w:left="142"/>
        <w:jc w:val="center"/>
        <w:rPr>
          <w:b/>
          <w:sz w:val="32"/>
          <w:szCs w:val="28"/>
          <w:lang w:val="en-U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5383"/>
        <w:gridCol w:w="709"/>
        <w:gridCol w:w="701"/>
        <w:gridCol w:w="703"/>
        <w:gridCol w:w="701"/>
        <w:gridCol w:w="703"/>
      </w:tblGrid>
      <w:tr w:rsidR="00173302" w:rsidTr="00134A04">
        <w:trPr>
          <w:cantSplit/>
          <w:jc w:val="center"/>
        </w:trPr>
        <w:tc>
          <w:tcPr>
            <w:tcW w:w="316" w:type="pct"/>
            <w:vMerge w:val="restart"/>
          </w:tcPr>
          <w:p w:rsidR="00173302" w:rsidRDefault="00173302" w:rsidP="00134A04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173302" w:rsidRDefault="00173302" w:rsidP="00134A04">
            <w:pPr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2833" w:type="pct"/>
            <w:vMerge w:val="restart"/>
          </w:tcPr>
          <w:p w:rsidR="00173302" w:rsidRDefault="00173302" w:rsidP="00134A04">
            <w:pPr>
              <w:jc w:val="center"/>
              <w:rPr>
                <w:sz w:val="18"/>
              </w:rPr>
            </w:pPr>
          </w:p>
          <w:p w:rsidR="00173302" w:rsidRDefault="00173302" w:rsidP="00134A04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851" w:type="pct"/>
            <w:gridSpan w:val="5"/>
          </w:tcPr>
          <w:p w:rsidR="00173302" w:rsidRDefault="00173302" w:rsidP="00134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часов</w:t>
            </w:r>
          </w:p>
        </w:tc>
      </w:tr>
      <w:tr w:rsidR="00173302" w:rsidTr="00134A04">
        <w:trPr>
          <w:cantSplit/>
          <w:jc w:val="center"/>
        </w:trPr>
        <w:tc>
          <w:tcPr>
            <w:tcW w:w="316" w:type="pct"/>
            <w:vMerge/>
          </w:tcPr>
          <w:p w:rsidR="00173302" w:rsidRDefault="00173302" w:rsidP="00134A04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134A04">
            <w:pPr>
              <w:rPr>
                <w:sz w:val="18"/>
              </w:rPr>
            </w:pPr>
          </w:p>
        </w:tc>
        <w:tc>
          <w:tcPr>
            <w:tcW w:w="373" w:type="pct"/>
            <w:vMerge w:val="restart"/>
          </w:tcPr>
          <w:p w:rsidR="00173302" w:rsidRDefault="00173302" w:rsidP="00134A04">
            <w:pPr>
              <w:rPr>
                <w:sz w:val="18"/>
              </w:rPr>
            </w:pPr>
          </w:p>
          <w:p w:rsidR="00173302" w:rsidRDefault="00173302" w:rsidP="00134A04">
            <w:pPr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73302" w:rsidRDefault="00173302" w:rsidP="00134A04">
            <w:pPr>
              <w:rPr>
                <w:sz w:val="18"/>
              </w:rPr>
            </w:pPr>
          </w:p>
        </w:tc>
        <w:tc>
          <w:tcPr>
            <w:tcW w:w="1478" w:type="pct"/>
            <w:gridSpan w:val="4"/>
          </w:tcPr>
          <w:p w:rsidR="00173302" w:rsidRDefault="00173302" w:rsidP="00134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173302" w:rsidTr="00134A04">
        <w:trPr>
          <w:cantSplit/>
          <w:trHeight w:val="344"/>
          <w:jc w:val="center"/>
        </w:trPr>
        <w:tc>
          <w:tcPr>
            <w:tcW w:w="316" w:type="pct"/>
            <w:vMerge/>
          </w:tcPr>
          <w:p w:rsidR="00173302" w:rsidRDefault="00173302" w:rsidP="00134A04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134A04">
            <w:pPr>
              <w:rPr>
                <w:sz w:val="18"/>
              </w:rPr>
            </w:pPr>
          </w:p>
        </w:tc>
        <w:tc>
          <w:tcPr>
            <w:tcW w:w="373" w:type="pct"/>
            <w:vMerge/>
          </w:tcPr>
          <w:p w:rsidR="00173302" w:rsidRDefault="00173302" w:rsidP="00134A04">
            <w:pPr>
              <w:rPr>
                <w:sz w:val="18"/>
              </w:rPr>
            </w:pPr>
          </w:p>
        </w:tc>
        <w:tc>
          <w:tcPr>
            <w:tcW w:w="739" w:type="pct"/>
            <w:gridSpan w:val="2"/>
          </w:tcPr>
          <w:p w:rsidR="00173302" w:rsidRDefault="00173302" w:rsidP="00134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Лекции </w:t>
            </w:r>
          </w:p>
        </w:tc>
        <w:tc>
          <w:tcPr>
            <w:tcW w:w="739" w:type="pct"/>
            <w:gridSpan w:val="2"/>
          </w:tcPr>
          <w:p w:rsidR="00173302" w:rsidRDefault="00173302" w:rsidP="00134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Практические</w:t>
            </w:r>
          </w:p>
          <w:p w:rsidR="00173302" w:rsidRDefault="00173302" w:rsidP="00134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занятия</w:t>
            </w:r>
          </w:p>
        </w:tc>
      </w:tr>
      <w:tr w:rsidR="00173302" w:rsidTr="00134A04">
        <w:trPr>
          <w:cantSplit/>
          <w:trHeight w:val="258"/>
          <w:jc w:val="center"/>
        </w:trPr>
        <w:tc>
          <w:tcPr>
            <w:tcW w:w="316" w:type="pct"/>
            <w:vMerge/>
          </w:tcPr>
          <w:p w:rsidR="00173302" w:rsidRDefault="00173302" w:rsidP="00134A04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134A04">
            <w:pPr>
              <w:rPr>
                <w:sz w:val="18"/>
              </w:rPr>
            </w:pPr>
          </w:p>
        </w:tc>
        <w:tc>
          <w:tcPr>
            <w:tcW w:w="373" w:type="pct"/>
            <w:vMerge/>
          </w:tcPr>
          <w:p w:rsidR="00173302" w:rsidRDefault="00173302" w:rsidP="00134A04">
            <w:pPr>
              <w:rPr>
                <w:sz w:val="18"/>
              </w:rPr>
            </w:pPr>
          </w:p>
        </w:tc>
        <w:tc>
          <w:tcPr>
            <w:tcW w:w="369" w:type="pct"/>
          </w:tcPr>
          <w:p w:rsidR="00173302" w:rsidRDefault="00173302" w:rsidP="00134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w="370" w:type="pct"/>
          </w:tcPr>
          <w:p w:rsidR="00173302" w:rsidRDefault="00173302" w:rsidP="00134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КСР</w:t>
            </w:r>
          </w:p>
        </w:tc>
        <w:tc>
          <w:tcPr>
            <w:tcW w:w="369" w:type="pct"/>
          </w:tcPr>
          <w:p w:rsidR="00173302" w:rsidRDefault="00173302" w:rsidP="00134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Ауд </w:t>
            </w:r>
          </w:p>
        </w:tc>
        <w:tc>
          <w:tcPr>
            <w:tcW w:w="370" w:type="pct"/>
          </w:tcPr>
          <w:p w:rsidR="00173302" w:rsidRDefault="00173302" w:rsidP="00134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КСР</w:t>
            </w:r>
          </w:p>
        </w:tc>
      </w:tr>
      <w:tr w:rsidR="00173302" w:rsidTr="00134A04">
        <w:trPr>
          <w:trHeight w:val="175"/>
          <w:jc w:val="center"/>
        </w:trPr>
        <w:tc>
          <w:tcPr>
            <w:tcW w:w="316" w:type="pct"/>
          </w:tcPr>
          <w:p w:rsidR="00173302" w:rsidRDefault="00173302" w:rsidP="00134A04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1</w:t>
            </w:r>
          </w:p>
        </w:tc>
        <w:tc>
          <w:tcPr>
            <w:tcW w:w="2833" w:type="pct"/>
          </w:tcPr>
          <w:p w:rsidR="00173302" w:rsidRDefault="00173302" w:rsidP="00134A04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2</w:t>
            </w:r>
          </w:p>
        </w:tc>
        <w:tc>
          <w:tcPr>
            <w:tcW w:w="373" w:type="pct"/>
          </w:tcPr>
          <w:p w:rsidR="00173302" w:rsidRDefault="00173302" w:rsidP="00134A04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3</w:t>
            </w:r>
          </w:p>
        </w:tc>
        <w:tc>
          <w:tcPr>
            <w:tcW w:w="369" w:type="pct"/>
          </w:tcPr>
          <w:p w:rsidR="00173302" w:rsidRDefault="00173302" w:rsidP="00134A04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4</w:t>
            </w:r>
          </w:p>
        </w:tc>
        <w:tc>
          <w:tcPr>
            <w:tcW w:w="370" w:type="pct"/>
          </w:tcPr>
          <w:p w:rsidR="00173302" w:rsidRDefault="00173302" w:rsidP="00134A04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5</w:t>
            </w:r>
          </w:p>
        </w:tc>
        <w:tc>
          <w:tcPr>
            <w:tcW w:w="369" w:type="pct"/>
          </w:tcPr>
          <w:p w:rsidR="00173302" w:rsidRDefault="00173302" w:rsidP="00134A04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6</w:t>
            </w:r>
          </w:p>
        </w:tc>
        <w:tc>
          <w:tcPr>
            <w:tcW w:w="370" w:type="pct"/>
          </w:tcPr>
          <w:p w:rsidR="00173302" w:rsidRDefault="00173302" w:rsidP="00134A04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7</w:t>
            </w:r>
          </w:p>
        </w:tc>
      </w:tr>
      <w:tr w:rsidR="00173302" w:rsidTr="00134A04">
        <w:trPr>
          <w:jc w:val="center"/>
        </w:trPr>
        <w:tc>
          <w:tcPr>
            <w:tcW w:w="316" w:type="pct"/>
            <w:shd w:val="pct15" w:color="auto" w:fill="auto"/>
          </w:tcPr>
          <w:p w:rsidR="00173302" w:rsidRDefault="00173302" w:rsidP="00134A04"/>
        </w:tc>
        <w:tc>
          <w:tcPr>
            <w:tcW w:w="2833" w:type="pct"/>
            <w:shd w:val="pct15" w:color="auto" w:fill="auto"/>
          </w:tcPr>
          <w:p w:rsidR="00173302" w:rsidRDefault="00173302" w:rsidP="00134A04">
            <w:pPr>
              <w:rPr>
                <w:b/>
                <w:bCs/>
              </w:rPr>
            </w:pPr>
            <w:r w:rsidRPr="00B253D8">
              <w:rPr>
                <w:b/>
                <w:bCs/>
                <w:sz w:val="28"/>
                <w:lang w:val="en-US"/>
              </w:rPr>
              <w:t>I</w:t>
            </w:r>
            <w:r w:rsidRPr="00B253D8">
              <w:rPr>
                <w:b/>
                <w:bCs/>
                <w:sz w:val="28"/>
              </w:rPr>
              <w:t xml:space="preserve">. Теория бухгалтерского учёта </w:t>
            </w:r>
          </w:p>
        </w:tc>
        <w:tc>
          <w:tcPr>
            <w:tcW w:w="373" w:type="pct"/>
            <w:shd w:val="pct15" w:color="auto" w:fill="auto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1.1.</w:t>
            </w:r>
          </w:p>
        </w:tc>
        <w:tc>
          <w:tcPr>
            <w:tcW w:w="2833" w:type="pct"/>
          </w:tcPr>
          <w:p w:rsidR="00173302" w:rsidRDefault="00173302" w:rsidP="00134A04">
            <w:r>
              <w:rPr>
                <w:sz w:val="22"/>
              </w:rPr>
              <w:t>Предмет и метод бухгалтерского учёта, его объекты и основные задачи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Pr="007B4B10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1.2.</w:t>
            </w:r>
          </w:p>
        </w:tc>
        <w:tc>
          <w:tcPr>
            <w:tcW w:w="2833" w:type="pct"/>
          </w:tcPr>
          <w:p w:rsidR="00173302" w:rsidRDefault="00173302" w:rsidP="00134A04">
            <w:r>
              <w:rPr>
                <w:sz w:val="22"/>
              </w:rPr>
              <w:t>Бухгалтерский баланс и бухгалтерские счета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Pr="007B4B10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1.3.</w:t>
            </w:r>
          </w:p>
        </w:tc>
        <w:tc>
          <w:tcPr>
            <w:tcW w:w="2833" w:type="pct"/>
          </w:tcPr>
          <w:p w:rsidR="00173302" w:rsidRDefault="00173302" w:rsidP="00134A04">
            <w:r>
              <w:rPr>
                <w:sz w:val="22"/>
              </w:rPr>
              <w:t>Документация и инвентаризация. Учётные регистры и формы бухгалтерского учёта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Pr="007B4B10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  <w:shd w:val="pct15" w:color="auto" w:fill="auto"/>
          </w:tcPr>
          <w:p w:rsidR="00173302" w:rsidRDefault="00173302" w:rsidP="00134A04"/>
        </w:tc>
        <w:tc>
          <w:tcPr>
            <w:tcW w:w="2833" w:type="pct"/>
            <w:shd w:val="pct15" w:color="auto" w:fill="auto"/>
          </w:tcPr>
          <w:p w:rsidR="00173302" w:rsidRPr="00B253D8" w:rsidRDefault="00173302" w:rsidP="00134A04">
            <w:pPr>
              <w:rPr>
                <w:sz w:val="28"/>
              </w:rPr>
            </w:pPr>
            <w:r w:rsidRPr="00B253D8">
              <w:rPr>
                <w:b/>
                <w:bCs/>
                <w:sz w:val="28"/>
                <w:lang w:val="en-US"/>
              </w:rPr>
              <w:t>II</w:t>
            </w:r>
            <w:r w:rsidRPr="00B253D8">
              <w:rPr>
                <w:b/>
                <w:bCs/>
                <w:sz w:val="28"/>
              </w:rPr>
              <w:t>. Бухгалтерский учёт  на сельскохозяйственных предприятиях</w:t>
            </w:r>
          </w:p>
        </w:tc>
        <w:tc>
          <w:tcPr>
            <w:tcW w:w="373" w:type="pct"/>
            <w:shd w:val="pct15" w:color="auto" w:fill="auto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2.1</w:t>
            </w:r>
          </w:p>
        </w:tc>
        <w:tc>
          <w:tcPr>
            <w:tcW w:w="2833" w:type="pct"/>
          </w:tcPr>
          <w:p w:rsidR="00173302" w:rsidRDefault="00173302" w:rsidP="00134A04">
            <w:r>
              <w:rPr>
                <w:sz w:val="22"/>
              </w:rPr>
              <w:t>Учёт денежных средств и расчётов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2.2</w:t>
            </w:r>
          </w:p>
        </w:tc>
        <w:tc>
          <w:tcPr>
            <w:tcW w:w="2833" w:type="pct"/>
          </w:tcPr>
          <w:p w:rsidR="00173302" w:rsidRDefault="00173302" w:rsidP="00134A04">
            <w:r>
              <w:rPr>
                <w:sz w:val="22"/>
              </w:rPr>
              <w:t xml:space="preserve">Учёт производственных запасов, готовой продукции 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2.3</w:t>
            </w:r>
          </w:p>
        </w:tc>
        <w:tc>
          <w:tcPr>
            <w:tcW w:w="2833" w:type="pct"/>
          </w:tcPr>
          <w:p w:rsidR="00173302" w:rsidRDefault="00173302" w:rsidP="00134A04">
            <w:r>
              <w:rPr>
                <w:sz w:val="22"/>
              </w:rPr>
              <w:t>Учёт животных на выращивании и откорме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2.4</w:t>
            </w:r>
          </w:p>
        </w:tc>
        <w:tc>
          <w:tcPr>
            <w:tcW w:w="2833" w:type="pct"/>
          </w:tcPr>
          <w:p w:rsidR="00173302" w:rsidRDefault="00173302" w:rsidP="00134A04">
            <w:r>
              <w:rPr>
                <w:sz w:val="22"/>
              </w:rPr>
              <w:t>Учёт вложений в долгосрочные активы. Учёт основных средств и нематериальных активов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2.5</w:t>
            </w:r>
          </w:p>
        </w:tc>
        <w:tc>
          <w:tcPr>
            <w:tcW w:w="2833" w:type="pct"/>
          </w:tcPr>
          <w:p w:rsidR="00173302" w:rsidRDefault="00173302" w:rsidP="00134A04">
            <w:r>
              <w:rPr>
                <w:sz w:val="22"/>
              </w:rPr>
              <w:t>Учёт труда и его оплаты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2.6</w:t>
            </w:r>
          </w:p>
        </w:tc>
        <w:tc>
          <w:tcPr>
            <w:tcW w:w="2833" w:type="pct"/>
          </w:tcPr>
          <w:p w:rsidR="00173302" w:rsidRDefault="00173302" w:rsidP="00134A04">
            <w:r>
              <w:rPr>
                <w:sz w:val="22"/>
              </w:rPr>
              <w:t xml:space="preserve">Учёт затрат на производство и исчисление себестоимости продукции 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2.7</w:t>
            </w:r>
          </w:p>
        </w:tc>
        <w:tc>
          <w:tcPr>
            <w:tcW w:w="2833" w:type="pct"/>
          </w:tcPr>
          <w:p w:rsidR="00173302" w:rsidRDefault="00173302" w:rsidP="00134A04">
            <w:r>
              <w:rPr>
                <w:sz w:val="22"/>
              </w:rPr>
              <w:t>Учёт реализации продукции (работ, услуг) и прочих активов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2.8</w:t>
            </w:r>
          </w:p>
        </w:tc>
        <w:tc>
          <w:tcPr>
            <w:tcW w:w="2833" w:type="pct"/>
          </w:tcPr>
          <w:p w:rsidR="00173302" w:rsidRDefault="00173302" w:rsidP="00134A04">
            <w:r>
              <w:rPr>
                <w:sz w:val="22"/>
              </w:rPr>
              <w:t xml:space="preserve">Учёт финансовых результатов и резервов 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3302" w:rsidTr="00134A04">
        <w:trPr>
          <w:jc w:val="center"/>
        </w:trPr>
        <w:tc>
          <w:tcPr>
            <w:tcW w:w="316" w:type="pct"/>
            <w:shd w:val="clear" w:color="auto" w:fill="C0C0C0"/>
          </w:tcPr>
          <w:p w:rsidR="00173302" w:rsidRDefault="00173302" w:rsidP="00134A04"/>
        </w:tc>
        <w:tc>
          <w:tcPr>
            <w:tcW w:w="2833" w:type="pct"/>
            <w:shd w:val="clear" w:color="auto" w:fill="C0C0C0"/>
          </w:tcPr>
          <w:p w:rsidR="00173302" w:rsidRDefault="00173302" w:rsidP="00134A04">
            <w:r w:rsidRPr="00B253D8">
              <w:rPr>
                <w:b/>
                <w:bCs/>
                <w:sz w:val="28"/>
                <w:lang w:val="en-US"/>
              </w:rPr>
              <w:t>III</w:t>
            </w:r>
            <w:r w:rsidRPr="00B253D8">
              <w:rPr>
                <w:b/>
                <w:bCs/>
                <w:sz w:val="28"/>
              </w:rPr>
              <w:t xml:space="preserve">. </w:t>
            </w:r>
            <w:r>
              <w:rPr>
                <w:b/>
                <w:bCs/>
                <w:sz w:val="28"/>
              </w:rPr>
              <w:t>Финансы и кредит</w:t>
            </w:r>
          </w:p>
        </w:tc>
        <w:tc>
          <w:tcPr>
            <w:tcW w:w="373" w:type="pct"/>
            <w:shd w:val="clear" w:color="auto" w:fill="C0C0C0"/>
            <w:vAlign w:val="center"/>
          </w:tcPr>
          <w:p w:rsidR="00173302" w:rsidRPr="007B4B10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" w:type="pct"/>
            <w:shd w:val="clear" w:color="auto" w:fill="C0C0C0"/>
            <w:vAlign w:val="center"/>
          </w:tcPr>
          <w:p w:rsidR="00173302" w:rsidRPr="007B4B10" w:rsidRDefault="00173302" w:rsidP="00134A04">
            <w:pPr>
              <w:jc w:val="center"/>
              <w:rPr>
                <w:b/>
                <w:color w:val="000000"/>
              </w:rPr>
            </w:pPr>
            <w:r w:rsidRPr="007B4B1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73302" w:rsidRPr="007B4B10" w:rsidRDefault="00173302" w:rsidP="00134A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" w:type="pct"/>
            <w:shd w:val="clear" w:color="auto" w:fill="C0C0C0"/>
            <w:vAlign w:val="center"/>
          </w:tcPr>
          <w:p w:rsidR="00173302" w:rsidRPr="007B4B10" w:rsidRDefault="00173302" w:rsidP="00134A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73302" w:rsidRPr="007B4B10" w:rsidRDefault="00173302" w:rsidP="00134A04">
            <w:pPr>
              <w:jc w:val="center"/>
              <w:rPr>
                <w:b/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3.1</w:t>
            </w:r>
          </w:p>
        </w:tc>
        <w:tc>
          <w:tcPr>
            <w:tcW w:w="2833" w:type="pct"/>
          </w:tcPr>
          <w:p w:rsidR="00173302" w:rsidRPr="002536AC" w:rsidRDefault="00173302" w:rsidP="00134A04">
            <w:pPr>
              <w:rPr>
                <w:bCs/>
              </w:rPr>
            </w:pPr>
            <w:r w:rsidRPr="002536AC">
              <w:rPr>
                <w:bCs/>
              </w:rPr>
              <w:t>Общая характеристика финансов АПК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3.2</w:t>
            </w:r>
          </w:p>
        </w:tc>
        <w:tc>
          <w:tcPr>
            <w:tcW w:w="2833" w:type="pct"/>
          </w:tcPr>
          <w:p w:rsidR="00173302" w:rsidRPr="002536AC" w:rsidRDefault="00173302" w:rsidP="00134A04">
            <w:pPr>
              <w:rPr>
                <w:bCs/>
              </w:rPr>
            </w:pPr>
            <w:r>
              <w:rPr>
                <w:bCs/>
              </w:rPr>
              <w:t>Финансовый рынок. Учет кредитных операций.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3.3</w:t>
            </w:r>
          </w:p>
        </w:tc>
        <w:tc>
          <w:tcPr>
            <w:tcW w:w="2833" w:type="pct"/>
          </w:tcPr>
          <w:p w:rsidR="00173302" w:rsidRDefault="00173302" w:rsidP="00134A04">
            <w:pPr>
              <w:rPr>
                <w:bCs/>
              </w:rPr>
            </w:pPr>
            <w:r>
              <w:rPr>
                <w:bCs/>
              </w:rPr>
              <w:t>Налогообложение сельскохозяйственных предприятий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Pr="004E2C45" w:rsidRDefault="00173302" w:rsidP="00134A04">
            <w:pPr>
              <w:jc w:val="center"/>
              <w:rPr>
                <w:color w:val="000000"/>
                <w:lang w:val="en-US"/>
              </w:rPr>
            </w:pPr>
            <w:r w:rsidRPr="004E2C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</w:tr>
      <w:tr w:rsidR="00173302" w:rsidTr="00134A04">
        <w:trPr>
          <w:jc w:val="center"/>
        </w:trPr>
        <w:tc>
          <w:tcPr>
            <w:tcW w:w="316" w:type="pct"/>
          </w:tcPr>
          <w:p w:rsidR="00173302" w:rsidRDefault="00173302" w:rsidP="00134A04">
            <w:r>
              <w:rPr>
                <w:sz w:val="22"/>
              </w:rPr>
              <w:t>3.4</w:t>
            </w:r>
          </w:p>
        </w:tc>
        <w:tc>
          <w:tcPr>
            <w:tcW w:w="2833" w:type="pct"/>
          </w:tcPr>
          <w:p w:rsidR="00173302" w:rsidRDefault="00173302" w:rsidP="00134A04">
            <w:pPr>
              <w:rPr>
                <w:bCs/>
              </w:rPr>
            </w:pPr>
            <w:r>
              <w:rPr>
                <w:bCs/>
              </w:rPr>
              <w:t>Страхование имущества предприятий АПК</w:t>
            </w:r>
          </w:p>
        </w:tc>
        <w:tc>
          <w:tcPr>
            <w:tcW w:w="373" w:type="pct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134A04">
            <w:pPr>
              <w:jc w:val="center"/>
              <w:rPr>
                <w:color w:val="000000"/>
              </w:rPr>
            </w:pPr>
          </w:p>
        </w:tc>
      </w:tr>
      <w:tr w:rsidR="00173302" w:rsidTr="00134A04">
        <w:trPr>
          <w:cantSplit/>
          <w:trHeight w:val="198"/>
          <w:jc w:val="center"/>
        </w:trPr>
        <w:tc>
          <w:tcPr>
            <w:tcW w:w="3149" w:type="pct"/>
            <w:gridSpan w:val="2"/>
            <w:shd w:val="clear" w:color="auto" w:fill="BFBFBF"/>
          </w:tcPr>
          <w:p w:rsidR="00173302" w:rsidRDefault="00173302" w:rsidP="00134A04">
            <w:pPr>
              <w:pStyle w:val="Heading2"/>
            </w:pPr>
            <w:r>
              <w:t xml:space="preserve">Итого </w:t>
            </w:r>
          </w:p>
        </w:tc>
        <w:tc>
          <w:tcPr>
            <w:tcW w:w="373" w:type="pct"/>
            <w:shd w:val="clear" w:color="auto" w:fill="BFBFBF"/>
            <w:vAlign w:val="center"/>
          </w:tcPr>
          <w:p w:rsidR="00173302" w:rsidRPr="004E2C45" w:rsidRDefault="00173302" w:rsidP="00134A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369" w:type="pct"/>
            <w:shd w:val="clear" w:color="auto" w:fill="BFBFBF"/>
            <w:vAlign w:val="center"/>
          </w:tcPr>
          <w:p w:rsidR="00173302" w:rsidRPr="004E2C45" w:rsidRDefault="00173302" w:rsidP="00134A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45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70" w:type="pct"/>
            <w:shd w:val="clear" w:color="auto" w:fill="BFBFBF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" w:type="pct"/>
            <w:shd w:val="clear" w:color="auto" w:fill="BFBFBF"/>
            <w:vAlign w:val="center"/>
          </w:tcPr>
          <w:p w:rsidR="00173302" w:rsidRPr="004E2C45" w:rsidRDefault="00173302" w:rsidP="00134A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45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0" w:type="pct"/>
            <w:shd w:val="clear" w:color="auto" w:fill="BFBFBF"/>
            <w:vAlign w:val="center"/>
          </w:tcPr>
          <w:p w:rsidR="00173302" w:rsidRDefault="00173302" w:rsidP="00134A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173302" w:rsidRDefault="00173302" w:rsidP="005074D0"/>
    <w:p w:rsidR="00173302" w:rsidRDefault="00173302" w:rsidP="005074D0"/>
    <w:p w:rsidR="00173302" w:rsidRDefault="00173302" w:rsidP="005074D0"/>
    <w:p w:rsidR="00173302" w:rsidRDefault="00173302" w:rsidP="005074D0"/>
    <w:p w:rsidR="00173302" w:rsidRDefault="00173302" w:rsidP="005074D0"/>
    <w:p w:rsidR="00173302" w:rsidRDefault="00173302" w:rsidP="005074D0"/>
    <w:p w:rsidR="00173302" w:rsidRDefault="00173302" w:rsidP="005074D0"/>
    <w:p w:rsidR="00173302" w:rsidRDefault="00173302" w:rsidP="00E449E7">
      <w:pPr>
        <w:pageBreakBefore/>
        <w:ind w:hanging="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</w:t>
      </w:r>
    </w:p>
    <w:p w:rsidR="00173302" w:rsidRDefault="00173302" w:rsidP="00E449E7">
      <w:pPr>
        <w:tabs>
          <w:tab w:val="left" w:pos="720"/>
        </w:tabs>
        <w:ind w:right="-6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(специальность </w:t>
      </w:r>
      <w:r w:rsidRPr="00955616">
        <w:rPr>
          <w:b/>
          <w:sz w:val="28"/>
          <w:szCs w:val="36"/>
          <w:u w:val="single"/>
        </w:rPr>
        <w:t>1-</w:t>
      </w:r>
      <w:r>
        <w:rPr>
          <w:b/>
          <w:sz w:val="28"/>
          <w:szCs w:val="36"/>
          <w:u w:val="single"/>
        </w:rPr>
        <w:t>74 02 01</w:t>
      </w:r>
      <w:r w:rsidRPr="00955616">
        <w:rPr>
          <w:b/>
          <w:sz w:val="28"/>
          <w:szCs w:val="36"/>
        </w:rPr>
        <w:t xml:space="preserve">   «</w:t>
      </w:r>
      <w:r>
        <w:rPr>
          <w:b/>
          <w:sz w:val="28"/>
          <w:szCs w:val="36"/>
          <w:u w:val="single"/>
        </w:rPr>
        <w:t>Агрономия</w:t>
      </w:r>
      <w:r w:rsidRPr="00955616">
        <w:rPr>
          <w:b/>
          <w:sz w:val="28"/>
          <w:szCs w:val="36"/>
          <w:u w:val="single"/>
        </w:rPr>
        <w:t>»</w:t>
      </w:r>
      <w:r>
        <w:rPr>
          <w:b/>
          <w:sz w:val="32"/>
          <w:szCs w:val="28"/>
        </w:rPr>
        <w:t>)</w:t>
      </w:r>
    </w:p>
    <w:p w:rsidR="00173302" w:rsidRPr="00E449E7" w:rsidRDefault="00173302" w:rsidP="00E449E7">
      <w:pPr>
        <w:tabs>
          <w:tab w:val="left" w:pos="720"/>
        </w:tabs>
        <w:ind w:right="-6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Заочной формы обучения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5383"/>
        <w:gridCol w:w="709"/>
        <w:gridCol w:w="701"/>
        <w:gridCol w:w="703"/>
        <w:gridCol w:w="701"/>
        <w:gridCol w:w="703"/>
      </w:tblGrid>
      <w:tr w:rsidR="00173302" w:rsidTr="00FF67FC">
        <w:trPr>
          <w:cantSplit/>
          <w:jc w:val="center"/>
        </w:trPr>
        <w:tc>
          <w:tcPr>
            <w:tcW w:w="316" w:type="pct"/>
            <w:vMerge w:val="restart"/>
          </w:tcPr>
          <w:p w:rsidR="00173302" w:rsidRDefault="00173302" w:rsidP="00FF67FC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173302" w:rsidRDefault="00173302" w:rsidP="00FF67FC">
            <w:pPr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2833" w:type="pct"/>
            <w:vMerge w:val="restart"/>
          </w:tcPr>
          <w:p w:rsidR="00173302" w:rsidRDefault="00173302" w:rsidP="00FF67FC">
            <w:pPr>
              <w:jc w:val="center"/>
              <w:rPr>
                <w:sz w:val="18"/>
              </w:rPr>
            </w:pPr>
          </w:p>
          <w:p w:rsidR="00173302" w:rsidRDefault="00173302" w:rsidP="00FF67FC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851" w:type="pct"/>
            <w:gridSpan w:val="5"/>
          </w:tcPr>
          <w:p w:rsidR="00173302" w:rsidRDefault="00173302" w:rsidP="00FF67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часов</w:t>
            </w:r>
          </w:p>
        </w:tc>
      </w:tr>
      <w:tr w:rsidR="00173302" w:rsidTr="00FF67FC">
        <w:trPr>
          <w:cantSplit/>
          <w:jc w:val="center"/>
        </w:trPr>
        <w:tc>
          <w:tcPr>
            <w:tcW w:w="316" w:type="pct"/>
            <w:vMerge/>
          </w:tcPr>
          <w:p w:rsidR="00173302" w:rsidRDefault="00173302" w:rsidP="00FF67FC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FF67FC">
            <w:pPr>
              <w:rPr>
                <w:sz w:val="18"/>
              </w:rPr>
            </w:pPr>
          </w:p>
        </w:tc>
        <w:tc>
          <w:tcPr>
            <w:tcW w:w="373" w:type="pct"/>
            <w:vMerge w:val="restart"/>
          </w:tcPr>
          <w:p w:rsidR="00173302" w:rsidRDefault="00173302" w:rsidP="00FF67FC">
            <w:pPr>
              <w:rPr>
                <w:sz w:val="18"/>
              </w:rPr>
            </w:pPr>
          </w:p>
          <w:p w:rsidR="00173302" w:rsidRDefault="00173302" w:rsidP="00FF67FC">
            <w:pPr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73302" w:rsidRDefault="00173302" w:rsidP="00FF67FC">
            <w:pPr>
              <w:rPr>
                <w:sz w:val="18"/>
              </w:rPr>
            </w:pPr>
          </w:p>
        </w:tc>
        <w:tc>
          <w:tcPr>
            <w:tcW w:w="1478" w:type="pct"/>
            <w:gridSpan w:val="4"/>
          </w:tcPr>
          <w:p w:rsidR="00173302" w:rsidRDefault="00173302" w:rsidP="00FF67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173302" w:rsidTr="00FF67FC">
        <w:trPr>
          <w:cantSplit/>
          <w:trHeight w:val="344"/>
          <w:jc w:val="center"/>
        </w:trPr>
        <w:tc>
          <w:tcPr>
            <w:tcW w:w="316" w:type="pct"/>
            <w:vMerge/>
          </w:tcPr>
          <w:p w:rsidR="00173302" w:rsidRDefault="00173302" w:rsidP="00FF67FC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FF67FC">
            <w:pPr>
              <w:rPr>
                <w:sz w:val="18"/>
              </w:rPr>
            </w:pPr>
          </w:p>
        </w:tc>
        <w:tc>
          <w:tcPr>
            <w:tcW w:w="373" w:type="pct"/>
            <w:vMerge/>
          </w:tcPr>
          <w:p w:rsidR="00173302" w:rsidRDefault="00173302" w:rsidP="00FF67FC">
            <w:pPr>
              <w:rPr>
                <w:sz w:val="18"/>
              </w:rPr>
            </w:pPr>
          </w:p>
        </w:tc>
        <w:tc>
          <w:tcPr>
            <w:tcW w:w="739" w:type="pct"/>
            <w:gridSpan w:val="2"/>
          </w:tcPr>
          <w:p w:rsidR="00173302" w:rsidRDefault="00173302" w:rsidP="00FF67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Лекции </w:t>
            </w:r>
          </w:p>
        </w:tc>
        <w:tc>
          <w:tcPr>
            <w:tcW w:w="739" w:type="pct"/>
            <w:gridSpan w:val="2"/>
          </w:tcPr>
          <w:p w:rsidR="00173302" w:rsidRDefault="00173302" w:rsidP="00FF67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Практические</w:t>
            </w:r>
          </w:p>
          <w:p w:rsidR="00173302" w:rsidRDefault="00173302" w:rsidP="00FF67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занятия</w:t>
            </w:r>
          </w:p>
        </w:tc>
      </w:tr>
      <w:tr w:rsidR="00173302" w:rsidTr="00FF67FC">
        <w:trPr>
          <w:cantSplit/>
          <w:trHeight w:val="258"/>
          <w:jc w:val="center"/>
        </w:trPr>
        <w:tc>
          <w:tcPr>
            <w:tcW w:w="316" w:type="pct"/>
            <w:vMerge/>
          </w:tcPr>
          <w:p w:rsidR="00173302" w:rsidRDefault="00173302" w:rsidP="00FF67FC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FF67FC">
            <w:pPr>
              <w:rPr>
                <w:sz w:val="18"/>
              </w:rPr>
            </w:pPr>
          </w:p>
        </w:tc>
        <w:tc>
          <w:tcPr>
            <w:tcW w:w="373" w:type="pct"/>
            <w:vMerge/>
          </w:tcPr>
          <w:p w:rsidR="00173302" w:rsidRDefault="00173302" w:rsidP="00FF67FC">
            <w:pPr>
              <w:rPr>
                <w:sz w:val="18"/>
              </w:rPr>
            </w:pPr>
          </w:p>
        </w:tc>
        <w:tc>
          <w:tcPr>
            <w:tcW w:w="369" w:type="pct"/>
          </w:tcPr>
          <w:p w:rsidR="00173302" w:rsidRDefault="00173302" w:rsidP="00FF67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w="370" w:type="pct"/>
          </w:tcPr>
          <w:p w:rsidR="00173302" w:rsidRDefault="00173302" w:rsidP="00FF67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КСР</w:t>
            </w:r>
          </w:p>
        </w:tc>
        <w:tc>
          <w:tcPr>
            <w:tcW w:w="369" w:type="pct"/>
          </w:tcPr>
          <w:p w:rsidR="00173302" w:rsidRDefault="00173302" w:rsidP="00FF67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Ауд </w:t>
            </w:r>
          </w:p>
        </w:tc>
        <w:tc>
          <w:tcPr>
            <w:tcW w:w="370" w:type="pct"/>
          </w:tcPr>
          <w:p w:rsidR="00173302" w:rsidRDefault="00173302" w:rsidP="00FF67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КСР</w:t>
            </w:r>
          </w:p>
        </w:tc>
      </w:tr>
      <w:tr w:rsidR="00173302" w:rsidTr="00FF67FC">
        <w:trPr>
          <w:trHeight w:val="175"/>
          <w:jc w:val="center"/>
        </w:trPr>
        <w:tc>
          <w:tcPr>
            <w:tcW w:w="316" w:type="pct"/>
          </w:tcPr>
          <w:p w:rsidR="00173302" w:rsidRDefault="00173302" w:rsidP="00FF67FC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1</w:t>
            </w:r>
          </w:p>
        </w:tc>
        <w:tc>
          <w:tcPr>
            <w:tcW w:w="2833" w:type="pct"/>
          </w:tcPr>
          <w:p w:rsidR="00173302" w:rsidRDefault="00173302" w:rsidP="00FF67FC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2</w:t>
            </w:r>
          </w:p>
        </w:tc>
        <w:tc>
          <w:tcPr>
            <w:tcW w:w="373" w:type="pct"/>
          </w:tcPr>
          <w:p w:rsidR="00173302" w:rsidRDefault="00173302" w:rsidP="00FF67FC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3</w:t>
            </w:r>
          </w:p>
        </w:tc>
        <w:tc>
          <w:tcPr>
            <w:tcW w:w="369" w:type="pct"/>
          </w:tcPr>
          <w:p w:rsidR="00173302" w:rsidRDefault="00173302" w:rsidP="00FF67FC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4</w:t>
            </w:r>
          </w:p>
        </w:tc>
        <w:tc>
          <w:tcPr>
            <w:tcW w:w="370" w:type="pct"/>
          </w:tcPr>
          <w:p w:rsidR="00173302" w:rsidRDefault="00173302" w:rsidP="00FF67FC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5</w:t>
            </w:r>
          </w:p>
        </w:tc>
        <w:tc>
          <w:tcPr>
            <w:tcW w:w="369" w:type="pct"/>
          </w:tcPr>
          <w:p w:rsidR="00173302" w:rsidRDefault="00173302" w:rsidP="00FF67FC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6</w:t>
            </w:r>
          </w:p>
        </w:tc>
        <w:tc>
          <w:tcPr>
            <w:tcW w:w="370" w:type="pct"/>
          </w:tcPr>
          <w:p w:rsidR="00173302" w:rsidRDefault="00173302" w:rsidP="00FF67FC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7</w:t>
            </w:r>
          </w:p>
        </w:tc>
      </w:tr>
      <w:tr w:rsidR="00173302" w:rsidTr="00FF67FC">
        <w:trPr>
          <w:jc w:val="center"/>
        </w:trPr>
        <w:tc>
          <w:tcPr>
            <w:tcW w:w="316" w:type="pct"/>
            <w:shd w:val="pct15" w:color="auto" w:fill="auto"/>
          </w:tcPr>
          <w:p w:rsidR="00173302" w:rsidRDefault="00173302" w:rsidP="00FF67FC"/>
        </w:tc>
        <w:tc>
          <w:tcPr>
            <w:tcW w:w="2833" w:type="pct"/>
            <w:shd w:val="pct15" w:color="auto" w:fill="auto"/>
          </w:tcPr>
          <w:p w:rsidR="00173302" w:rsidRDefault="00173302" w:rsidP="00FF67FC">
            <w:pPr>
              <w:rPr>
                <w:b/>
                <w:bCs/>
              </w:rPr>
            </w:pPr>
            <w:r w:rsidRPr="00B253D8">
              <w:rPr>
                <w:b/>
                <w:bCs/>
                <w:sz w:val="28"/>
                <w:lang w:val="en-US"/>
              </w:rPr>
              <w:t>I</w:t>
            </w:r>
            <w:r w:rsidRPr="00B253D8">
              <w:rPr>
                <w:b/>
                <w:bCs/>
                <w:sz w:val="28"/>
              </w:rPr>
              <w:t xml:space="preserve">. Теория бухгалтерского учёта </w:t>
            </w:r>
          </w:p>
        </w:tc>
        <w:tc>
          <w:tcPr>
            <w:tcW w:w="373" w:type="pct"/>
            <w:shd w:val="pct15" w:color="auto" w:fill="auto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1.1.</w:t>
            </w:r>
          </w:p>
        </w:tc>
        <w:tc>
          <w:tcPr>
            <w:tcW w:w="2833" w:type="pct"/>
          </w:tcPr>
          <w:p w:rsidR="00173302" w:rsidRDefault="00173302" w:rsidP="00FF67FC">
            <w:r>
              <w:rPr>
                <w:sz w:val="22"/>
              </w:rPr>
              <w:t>Предмет и метод бухгалтерского учёта, его объекты и основные задачи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Pr="007B4B10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1.2.</w:t>
            </w:r>
          </w:p>
        </w:tc>
        <w:tc>
          <w:tcPr>
            <w:tcW w:w="2833" w:type="pct"/>
          </w:tcPr>
          <w:p w:rsidR="00173302" w:rsidRDefault="00173302" w:rsidP="00FF67FC">
            <w:r>
              <w:rPr>
                <w:sz w:val="22"/>
              </w:rPr>
              <w:t>Бухгалтерский баланс и бухгалтерские счета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Pr="007B4B10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1.3.</w:t>
            </w:r>
          </w:p>
        </w:tc>
        <w:tc>
          <w:tcPr>
            <w:tcW w:w="2833" w:type="pct"/>
          </w:tcPr>
          <w:p w:rsidR="00173302" w:rsidRDefault="00173302" w:rsidP="00FF67FC">
            <w:r>
              <w:rPr>
                <w:sz w:val="22"/>
              </w:rPr>
              <w:t>Документация и инвентаризация. Учётные регистры и формы бухгалтерского учёта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Pr="007B4B10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  <w:shd w:val="pct15" w:color="auto" w:fill="auto"/>
          </w:tcPr>
          <w:p w:rsidR="00173302" w:rsidRDefault="00173302" w:rsidP="00FF67FC"/>
        </w:tc>
        <w:tc>
          <w:tcPr>
            <w:tcW w:w="2833" w:type="pct"/>
            <w:shd w:val="pct15" w:color="auto" w:fill="auto"/>
          </w:tcPr>
          <w:p w:rsidR="00173302" w:rsidRPr="00B253D8" w:rsidRDefault="00173302" w:rsidP="00FF67FC">
            <w:pPr>
              <w:rPr>
                <w:sz w:val="28"/>
              </w:rPr>
            </w:pPr>
            <w:r w:rsidRPr="00B253D8">
              <w:rPr>
                <w:b/>
                <w:bCs/>
                <w:sz w:val="28"/>
                <w:lang w:val="en-US"/>
              </w:rPr>
              <w:t>II</w:t>
            </w:r>
            <w:r w:rsidRPr="00B253D8">
              <w:rPr>
                <w:b/>
                <w:bCs/>
                <w:sz w:val="28"/>
              </w:rPr>
              <w:t>. Бухгалтерский учёт  на сельскохозяйственных предприятиях</w:t>
            </w:r>
          </w:p>
        </w:tc>
        <w:tc>
          <w:tcPr>
            <w:tcW w:w="373" w:type="pct"/>
            <w:shd w:val="pct15" w:color="auto" w:fill="auto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2.1</w:t>
            </w:r>
          </w:p>
        </w:tc>
        <w:tc>
          <w:tcPr>
            <w:tcW w:w="2833" w:type="pct"/>
          </w:tcPr>
          <w:p w:rsidR="00173302" w:rsidRDefault="00173302" w:rsidP="00FF67FC">
            <w:r>
              <w:rPr>
                <w:sz w:val="22"/>
              </w:rPr>
              <w:t>Учёт денежных средств и расчётов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2.2</w:t>
            </w:r>
          </w:p>
        </w:tc>
        <w:tc>
          <w:tcPr>
            <w:tcW w:w="2833" w:type="pct"/>
          </w:tcPr>
          <w:p w:rsidR="00173302" w:rsidRDefault="00173302" w:rsidP="00FF67FC">
            <w:r>
              <w:rPr>
                <w:sz w:val="22"/>
              </w:rPr>
              <w:t xml:space="preserve">Учёт производственных запасов,  готовой продукции 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2.3</w:t>
            </w:r>
          </w:p>
        </w:tc>
        <w:tc>
          <w:tcPr>
            <w:tcW w:w="2833" w:type="pct"/>
          </w:tcPr>
          <w:p w:rsidR="00173302" w:rsidRDefault="00173302" w:rsidP="00FF67FC">
            <w:r>
              <w:rPr>
                <w:sz w:val="22"/>
              </w:rPr>
              <w:t>Учёт животных на выращивании и откорме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2.4</w:t>
            </w:r>
          </w:p>
        </w:tc>
        <w:tc>
          <w:tcPr>
            <w:tcW w:w="2833" w:type="pct"/>
          </w:tcPr>
          <w:p w:rsidR="00173302" w:rsidRDefault="00173302" w:rsidP="00FF67FC">
            <w:r>
              <w:rPr>
                <w:sz w:val="22"/>
              </w:rPr>
              <w:t>Учёт вложений в долгосрочные активы. Учёт основных средств и нематериальных активов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2.5</w:t>
            </w:r>
          </w:p>
        </w:tc>
        <w:tc>
          <w:tcPr>
            <w:tcW w:w="2833" w:type="pct"/>
          </w:tcPr>
          <w:p w:rsidR="00173302" w:rsidRDefault="00173302" w:rsidP="00FF67FC">
            <w:r>
              <w:rPr>
                <w:sz w:val="22"/>
              </w:rPr>
              <w:t>Учёт труда и его оплаты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2.6</w:t>
            </w:r>
          </w:p>
        </w:tc>
        <w:tc>
          <w:tcPr>
            <w:tcW w:w="2833" w:type="pct"/>
          </w:tcPr>
          <w:p w:rsidR="00173302" w:rsidRDefault="00173302" w:rsidP="00FF67FC">
            <w:r>
              <w:rPr>
                <w:sz w:val="22"/>
              </w:rPr>
              <w:t xml:space="preserve">Учёт затрат на производство и исчисление себестоимости продукции 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2.7</w:t>
            </w:r>
          </w:p>
        </w:tc>
        <w:tc>
          <w:tcPr>
            <w:tcW w:w="2833" w:type="pct"/>
          </w:tcPr>
          <w:p w:rsidR="00173302" w:rsidRDefault="00173302" w:rsidP="00FF67FC">
            <w:r>
              <w:rPr>
                <w:sz w:val="22"/>
              </w:rPr>
              <w:t>Учёт реализации продукции (работ, услуг) и прочих активов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2.8</w:t>
            </w:r>
          </w:p>
        </w:tc>
        <w:tc>
          <w:tcPr>
            <w:tcW w:w="2833" w:type="pct"/>
          </w:tcPr>
          <w:p w:rsidR="00173302" w:rsidRDefault="00173302" w:rsidP="00FF67FC">
            <w:r>
              <w:rPr>
                <w:sz w:val="22"/>
              </w:rPr>
              <w:t xml:space="preserve">Учёт финансовых результатов и резервов 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  <w:shd w:val="clear" w:color="auto" w:fill="C0C0C0"/>
          </w:tcPr>
          <w:p w:rsidR="00173302" w:rsidRDefault="00173302" w:rsidP="00FF67FC"/>
        </w:tc>
        <w:tc>
          <w:tcPr>
            <w:tcW w:w="2833" w:type="pct"/>
            <w:shd w:val="clear" w:color="auto" w:fill="C0C0C0"/>
          </w:tcPr>
          <w:p w:rsidR="00173302" w:rsidRDefault="00173302" w:rsidP="00FF67FC">
            <w:r w:rsidRPr="00B253D8">
              <w:rPr>
                <w:b/>
                <w:bCs/>
                <w:sz w:val="28"/>
                <w:lang w:val="en-US"/>
              </w:rPr>
              <w:t>III</w:t>
            </w:r>
            <w:r w:rsidRPr="00B253D8">
              <w:rPr>
                <w:b/>
                <w:bCs/>
                <w:sz w:val="28"/>
              </w:rPr>
              <w:t xml:space="preserve">. </w:t>
            </w:r>
            <w:r>
              <w:rPr>
                <w:b/>
                <w:bCs/>
                <w:sz w:val="28"/>
              </w:rPr>
              <w:t>Финансы и кредит</w:t>
            </w:r>
          </w:p>
        </w:tc>
        <w:tc>
          <w:tcPr>
            <w:tcW w:w="373" w:type="pct"/>
            <w:shd w:val="clear" w:color="auto" w:fill="C0C0C0"/>
            <w:vAlign w:val="center"/>
          </w:tcPr>
          <w:p w:rsidR="00173302" w:rsidRPr="007B4B10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9" w:type="pct"/>
            <w:shd w:val="clear" w:color="auto" w:fill="C0C0C0"/>
            <w:vAlign w:val="center"/>
          </w:tcPr>
          <w:p w:rsidR="00173302" w:rsidRPr="007B4B10" w:rsidRDefault="00173302" w:rsidP="00FF6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73302" w:rsidRPr="007B4B10" w:rsidRDefault="00173302" w:rsidP="00FF67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" w:type="pct"/>
            <w:shd w:val="clear" w:color="auto" w:fill="C0C0C0"/>
            <w:vAlign w:val="center"/>
          </w:tcPr>
          <w:p w:rsidR="00173302" w:rsidRPr="007B4B10" w:rsidRDefault="00173302" w:rsidP="00FF6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73302" w:rsidRPr="007B4B10" w:rsidRDefault="00173302" w:rsidP="00FF67FC">
            <w:pPr>
              <w:jc w:val="center"/>
              <w:rPr>
                <w:b/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3.1</w:t>
            </w:r>
          </w:p>
        </w:tc>
        <w:tc>
          <w:tcPr>
            <w:tcW w:w="2833" w:type="pct"/>
          </w:tcPr>
          <w:p w:rsidR="00173302" w:rsidRPr="002536AC" w:rsidRDefault="00173302" w:rsidP="00FF67FC">
            <w:pPr>
              <w:rPr>
                <w:bCs/>
              </w:rPr>
            </w:pPr>
            <w:r w:rsidRPr="002536AC">
              <w:rPr>
                <w:bCs/>
              </w:rPr>
              <w:t>Общая характеристика финансов АПК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3.2</w:t>
            </w:r>
          </w:p>
        </w:tc>
        <w:tc>
          <w:tcPr>
            <w:tcW w:w="2833" w:type="pct"/>
          </w:tcPr>
          <w:p w:rsidR="00173302" w:rsidRPr="002536AC" w:rsidRDefault="00173302" w:rsidP="00FF67FC">
            <w:pPr>
              <w:rPr>
                <w:bCs/>
              </w:rPr>
            </w:pPr>
            <w:r>
              <w:rPr>
                <w:bCs/>
              </w:rPr>
              <w:t>Финансовый рынок. Учет кредитных операций.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3.3</w:t>
            </w:r>
          </w:p>
        </w:tc>
        <w:tc>
          <w:tcPr>
            <w:tcW w:w="2833" w:type="pct"/>
          </w:tcPr>
          <w:p w:rsidR="00173302" w:rsidRDefault="00173302" w:rsidP="00FF67FC">
            <w:pPr>
              <w:rPr>
                <w:bCs/>
              </w:rPr>
            </w:pPr>
            <w:r>
              <w:rPr>
                <w:bCs/>
              </w:rPr>
              <w:t>Налогообложение сельскохозяйственных предприятий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jc w:val="center"/>
        </w:trPr>
        <w:tc>
          <w:tcPr>
            <w:tcW w:w="316" w:type="pct"/>
          </w:tcPr>
          <w:p w:rsidR="00173302" w:rsidRDefault="00173302" w:rsidP="00FF67FC">
            <w:r>
              <w:rPr>
                <w:sz w:val="22"/>
              </w:rPr>
              <w:t>3.4</w:t>
            </w:r>
          </w:p>
        </w:tc>
        <w:tc>
          <w:tcPr>
            <w:tcW w:w="2833" w:type="pct"/>
          </w:tcPr>
          <w:p w:rsidR="00173302" w:rsidRDefault="00173302" w:rsidP="00FF67FC">
            <w:pPr>
              <w:rPr>
                <w:bCs/>
              </w:rPr>
            </w:pPr>
            <w:r>
              <w:rPr>
                <w:bCs/>
              </w:rPr>
              <w:t>Страхование имущества предприятий АПК</w:t>
            </w:r>
          </w:p>
        </w:tc>
        <w:tc>
          <w:tcPr>
            <w:tcW w:w="373" w:type="pct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FF67FC">
            <w:pPr>
              <w:jc w:val="center"/>
              <w:rPr>
                <w:color w:val="000000"/>
              </w:rPr>
            </w:pPr>
          </w:p>
        </w:tc>
      </w:tr>
      <w:tr w:rsidR="00173302" w:rsidTr="00FF67FC">
        <w:trPr>
          <w:cantSplit/>
          <w:trHeight w:val="198"/>
          <w:jc w:val="center"/>
        </w:trPr>
        <w:tc>
          <w:tcPr>
            <w:tcW w:w="3149" w:type="pct"/>
            <w:gridSpan w:val="2"/>
            <w:shd w:val="clear" w:color="auto" w:fill="BFBFBF"/>
          </w:tcPr>
          <w:p w:rsidR="00173302" w:rsidRDefault="00173302" w:rsidP="00FF67FC">
            <w:pPr>
              <w:pStyle w:val="Heading2"/>
            </w:pPr>
            <w:r>
              <w:t xml:space="preserve">Итого </w:t>
            </w:r>
          </w:p>
        </w:tc>
        <w:tc>
          <w:tcPr>
            <w:tcW w:w="373" w:type="pct"/>
            <w:shd w:val="clear" w:color="auto" w:fill="BFBFBF"/>
            <w:vAlign w:val="center"/>
          </w:tcPr>
          <w:p w:rsidR="00173302" w:rsidRPr="00D14C50" w:rsidRDefault="00173302" w:rsidP="00FF67F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369" w:type="pct"/>
            <w:shd w:val="clear" w:color="auto" w:fill="BFBFBF"/>
            <w:vAlign w:val="center"/>
          </w:tcPr>
          <w:p w:rsidR="00173302" w:rsidRPr="00D14C50" w:rsidRDefault="00173302" w:rsidP="00FF67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" w:type="pct"/>
            <w:shd w:val="clear" w:color="auto" w:fill="BFBFBF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BFBFBF"/>
            <w:vAlign w:val="center"/>
          </w:tcPr>
          <w:p w:rsidR="00173302" w:rsidRPr="00D14C50" w:rsidRDefault="00173302" w:rsidP="00FF67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" w:type="pct"/>
            <w:shd w:val="clear" w:color="auto" w:fill="BFBFBF"/>
            <w:vAlign w:val="center"/>
          </w:tcPr>
          <w:p w:rsidR="00173302" w:rsidRDefault="00173302" w:rsidP="00FF67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>
      <w:pPr>
        <w:pageBreakBefore/>
        <w:ind w:hanging="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</w:t>
      </w:r>
    </w:p>
    <w:p w:rsidR="00173302" w:rsidRDefault="00173302" w:rsidP="00E449E7">
      <w:pPr>
        <w:ind w:left="14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(специальность </w:t>
      </w:r>
      <w:r w:rsidRPr="00955616">
        <w:rPr>
          <w:b/>
          <w:sz w:val="28"/>
          <w:szCs w:val="36"/>
          <w:u w:val="single"/>
        </w:rPr>
        <w:t>1-</w:t>
      </w:r>
      <w:r>
        <w:rPr>
          <w:b/>
          <w:sz w:val="28"/>
          <w:szCs w:val="36"/>
          <w:u w:val="single"/>
        </w:rPr>
        <w:t>74 02 01</w:t>
      </w:r>
      <w:r w:rsidRPr="00955616">
        <w:rPr>
          <w:b/>
          <w:sz w:val="28"/>
          <w:szCs w:val="36"/>
        </w:rPr>
        <w:t xml:space="preserve">   «</w:t>
      </w:r>
      <w:r>
        <w:rPr>
          <w:b/>
          <w:sz w:val="28"/>
          <w:szCs w:val="36"/>
          <w:u w:val="single"/>
        </w:rPr>
        <w:t>Агрономия</w:t>
      </w:r>
      <w:r w:rsidRPr="00955616">
        <w:rPr>
          <w:b/>
          <w:sz w:val="28"/>
          <w:szCs w:val="36"/>
          <w:u w:val="single"/>
        </w:rPr>
        <w:t>»</w:t>
      </w:r>
      <w:r>
        <w:rPr>
          <w:b/>
          <w:sz w:val="32"/>
          <w:szCs w:val="28"/>
        </w:rPr>
        <w:t>)</w:t>
      </w:r>
    </w:p>
    <w:p w:rsidR="00173302" w:rsidRPr="009D7997" w:rsidRDefault="00173302" w:rsidP="00E449E7">
      <w:pPr>
        <w:ind w:left="14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НИСПО заочной формы обучения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5383"/>
        <w:gridCol w:w="709"/>
        <w:gridCol w:w="701"/>
        <w:gridCol w:w="703"/>
        <w:gridCol w:w="701"/>
        <w:gridCol w:w="703"/>
      </w:tblGrid>
      <w:tr w:rsidR="00173302" w:rsidTr="00D14C50">
        <w:trPr>
          <w:cantSplit/>
          <w:jc w:val="center"/>
        </w:trPr>
        <w:tc>
          <w:tcPr>
            <w:tcW w:w="316" w:type="pct"/>
            <w:vMerge w:val="restart"/>
          </w:tcPr>
          <w:p w:rsidR="00173302" w:rsidRDefault="00173302" w:rsidP="00D14C50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173302" w:rsidRDefault="00173302" w:rsidP="00D14C50">
            <w:pPr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2833" w:type="pct"/>
            <w:vMerge w:val="restart"/>
          </w:tcPr>
          <w:p w:rsidR="00173302" w:rsidRDefault="00173302" w:rsidP="00D14C50">
            <w:pPr>
              <w:jc w:val="center"/>
              <w:rPr>
                <w:sz w:val="18"/>
              </w:rPr>
            </w:pPr>
          </w:p>
          <w:p w:rsidR="00173302" w:rsidRDefault="00173302" w:rsidP="00D14C50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851" w:type="pct"/>
            <w:gridSpan w:val="5"/>
          </w:tcPr>
          <w:p w:rsidR="00173302" w:rsidRDefault="00173302" w:rsidP="00D14C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часов</w:t>
            </w:r>
          </w:p>
        </w:tc>
      </w:tr>
      <w:tr w:rsidR="00173302" w:rsidTr="00D14C50">
        <w:trPr>
          <w:cantSplit/>
          <w:jc w:val="center"/>
        </w:trPr>
        <w:tc>
          <w:tcPr>
            <w:tcW w:w="316" w:type="pct"/>
            <w:vMerge/>
          </w:tcPr>
          <w:p w:rsidR="00173302" w:rsidRDefault="00173302" w:rsidP="00D14C50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D14C50">
            <w:pPr>
              <w:rPr>
                <w:sz w:val="18"/>
              </w:rPr>
            </w:pPr>
          </w:p>
        </w:tc>
        <w:tc>
          <w:tcPr>
            <w:tcW w:w="373" w:type="pct"/>
            <w:vMerge w:val="restart"/>
          </w:tcPr>
          <w:p w:rsidR="00173302" w:rsidRDefault="00173302" w:rsidP="00D14C50">
            <w:pPr>
              <w:rPr>
                <w:sz w:val="18"/>
              </w:rPr>
            </w:pPr>
          </w:p>
          <w:p w:rsidR="00173302" w:rsidRDefault="00173302" w:rsidP="00D14C50">
            <w:pPr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73302" w:rsidRDefault="00173302" w:rsidP="00D14C50">
            <w:pPr>
              <w:rPr>
                <w:sz w:val="18"/>
              </w:rPr>
            </w:pPr>
          </w:p>
        </w:tc>
        <w:tc>
          <w:tcPr>
            <w:tcW w:w="1478" w:type="pct"/>
            <w:gridSpan w:val="4"/>
          </w:tcPr>
          <w:p w:rsidR="00173302" w:rsidRDefault="00173302" w:rsidP="00D14C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173302" w:rsidTr="00D14C50">
        <w:trPr>
          <w:cantSplit/>
          <w:trHeight w:val="344"/>
          <w:jc w:val="center"/>
        </w:trPr>
        <w:tc>
          <w:tcPr>
            <w:tcW w:w="316" w:type="pct"/>
            <w:vMerge/>
          </w:tcPr>
          <w:p w:rsidR="00173302" w:rsidRDefault="00173302" w:rsidP="00D14C50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D14C50">
            <w:pPr>
              <w:rPr>
                <w:sz w:val="18"/>
              </w:rPr>
            </w:pPr>
          </w:p>
        </w:tc>
        <w:tc>
          <w:tcPr>
            <w:tcW w:w="373" w:type="pct"/>
            <w:vMerge/>
          </w:tcPr>
          <w:p w:rsidR="00173302" w:rsidRDefault="00173302" w:rsidP="00D14C50">
            <w:pPr>
              <w:rPr>
                <w:sz w:val="18"/>
              </w:rPr>
            </w:pPr>
          </w:p>
        </w:tc>
        <w:tc>
          <w:tcPr>
            <w:tcW w:w="739" w:type="pct"/>
            <w:gridSpan w:val="2"/>
          </w:tcPr>
          <w:p w:rsidR="00173302" w:rsidRDefault="00173302" w:rsidP="00D14C5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Лекции </w:t>
            </w:r>
          </w:p>
        </w:tc>
        <w:tc>
          <w:tcPr>
            <w:tcW w:w="739" w:type="pct"/>
            <w:gridSpan w:val="2"/>
          </w:tcPr>
          <w:p w:rsidR="00173302" w:rsidRDefault="00173302" w:rsidP="00D14C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Практические</w:t>
            </w:r>
          </w:p>
          <w:p w:rsidR="00173302" w:rsidRDefault="00173302" w:rsidP="00D14C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занятия</w:t>
            </w:r>
          </w:p>
        </w:tc>
      </w:tr>
      <w:tr w:rsidR="00173302" w:rsidTr="00D14C50">
        <w:trPr>
          <w:cantSplit/>
          <w:trHeight w:val="258"/>
          <w:jc w:val="center"/>
        </w:trPr>
        <w:tc>
          <w:tcPr>
            <w:tcW w:w="316" w:type="pct"/>
            <w:vMerge/>
          </w:tcPr>
          <w:p w:rsidR="00173302" w:rsidRDefault="00173302" w:rsidP="00D14C50">
            <w:pPr>
              <w:rPr>
                <w:sz w:val="18"/>
              </w:rPr>
            </w:pPr>
          </w:p>
        </w:tc>
        <w:tc>
          <w:tcPr>
            <w:tcW w:w="2833" w:type="pct"/>
            <w:vMerge/>
          </w:tcPr>
          <w:p w:rsidR="00173302" w:rsidRDefault="00173302" w:rsidP="00D14C50">
            <w:pPr>
              <w:rPr>
                <w:sz w:val="18"/>
              </w:rPr>
            </w:pPr>
          </w:p>
        </w:tc>
        <w:tc>
          <w:tcPr>
            <w:tcW w:w="373" w:type="pct"/>
            <w:vMerge/>
          </w:tcPr>
          <w:p w:rsidR="00173302" w:rsidRDefault="00173302" w:rsidP="00D14C50">
            <w:pPr>
              <w:rPr>
                <w:sz w:val="18"/>
              </w:rPr>
            </w:pPr>
          </w:p>
        </w:tc>
        <w:tc>
          <w:tcPr>
            <w:tcW w:w="369" w:type="pct"/>
          </w:tcPr>
          <w:p w:rsidR="00173302" w:rsidRDefault="00173302" w:rsidP="00D14C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w="370" w:type="pct"/>
          </w:tcPr>
          <w:p w:rsidR="00173302" w:rsidRDefault="00173302" w:rsidP="00D14C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КСР</w:t>
            </w:r>
          </w:p>
        </w:tc>
        <w:tc>
          <w:tcPr>
            <w:tcW w:w="369" w:type="pct"/>
          </w:tcPr>
          <w:p w:rsidR="00173302" w:rsidRDefault="00173302" w:rsidP="00D14C5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Ауд </w:t>
            </w:r>
          </w:p>
        </w:tc>
        <w:tc>
          <w:tcPr>
            <w:tcW w:w="370" w:type="pct"/>
          </w:tcPr>
          <w:p w:rsidR="00173302" w:rsidRDefault="00173302" w:rsidP="00D14C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КСР</w:t>
            </w:r>
          </w:p>
        </w:tc>
      </w:tr>
      <w:tr w:rsidR="00173302" w:rsidTr="00D14C50">
        <w:trPr>
          <w:trHeight w:val="175"/>
          <w:jc w:val="center"/>
        </w:trPr>
        <w:tc>
          <w:tcPr>
            <w:tcW w:w="316" w:type="pct"/>
          </w:tcPr>
          <w:p w:rsidR="00173302" w:rsidRDefault="00173302" w:rsidP="00D14C50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1</w:t>
            </w:r>
          </w:p>
        </w:tc>
        <w:tc>
          <w:tcPr>
            <w:tcW w:w="2833" w:type="pct"/>
          </w:tcPr>
          <w:p w:rsidR="00173302" w:rsidRDefault="00173302" w:rsidP="00D14C50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2</w:t>
            </w:r>
          </w:p>
        </w:tc>
        <w:tc>
          <w:tcPr>
            <w:tcW w:w="373" w:type="pct"/>
          </w:tcPr>
          <w:p w:rsidR="00173302" w:rsidRDefault="00173302" w:rsidP="00D14C50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3</w:t>
            </w:r>
          </w:p>
        </w:tc>
        <w:tc>
          <w:tcPr>
            <w:tcW w:w="369" w:type="pct"/>
          </w:tcPr>
          <w:p w:rsidR="00173302" w:rsidRDefault="00173302" w:rsidP="00D14C50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4</w:t>
            </w:r>
          </w:p>
        </w:tc>
        <w:tc>
          <w:tcPr>
            <w:tcW w:w="370" w:type="pct"/>
          </w:tcPr>
          <w:p w:rsidR="00173302" w:rsidRDefault="00173302" w:rsidP="00D14C50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5</w:t>
            </w:r>
          </w:p>
        </w:tc>
        <w:tc>
          <w:tcPr>
            <w:tcW w:w="369" w:type="pct"/>
          </w:tcPr>
          <w:p w:rsidR="00173302" w:rsidRDefault="00173302" w:rsidP="00D14C50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6</w:t>
            </w:r>
          </w:p>
        </w:tc>
        <w:tc>
          <w:tcPr>
            <w:tcW w:w="370" w:type="pct"/>
          </w:tcPr>
          <w:p w:rsidR="00173302" w:rsidRDefault="00173302" w:rsidP="00D14C50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7</w:t>
            </w:r>
          </w:p>
        </w:tc>
      </w:tr>
      <w:tr w:rsidR="00173302" w:rsidTr="00D14C50">
        <w:trPr>
          <w:jc w:val="center"/>
        </w:trPr>
        <w:tc>
          <w:tcPr>
            <w:tcW w:w="316" w:type="pct"/>
            <w:shd w:val="pct15" w:color="auto" w:fill="auto"/>
          </w:tcPr>
          <w:p w:rsidR="00173302" w:rsidRDefault="00173302" w:rsidP="00D14C50"/>
        </w:tc>
        <w:tc>
          <w:tcPr>
            <w:tcW w:w="2833" w:type="pct"/>
            <w:shd w:val="pct15" w:color="auto" w:fill="auto"/>
          </w:tcPr>
          <w:p w:rsidR="00173302" w:rsidRDefault="00173302" w:rsidP="00D14C50">
            <w:pPr>
              <w:rPr>
                <w:b/>
                <w:bCs/>
              </w:rPr>
            </w:pPr>
            <w:r w:rsidRPr="00B253D8">
              <w:rPr>
                <w:b/>
                <w:bCs/>
                <w:sz w:val="28"/>
                <w:lang w:val="en-US"/>
              </w:rPr>
              <w:t>I</w:t>
            </w:r>
            <w:r w:rsidRPr="00B253D8">
              <w:rPr>
                <w:b/>
                <w:bCs/>
                <w:sz w:val="28"/>
              </w:rPr>
              <w:t xml:space="preserve">. Теория бухгалтерского учёта </w:t>
            </w:r>
          </w:p>
        </w:tc>
        <w:tc>
          <w:tcPr>
            <w:tcW w:w="373" w:type="pct"/>
            <w:shd w:val="pct15" w:color="auto" w:fill="auto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1.1.</w:t>
            </w:r>
          </w:p>
        </w:tc>
        <w:tc>
          <w:tcPr>
            <w:tcW w:w="2833" w:type="pct"/>
          </w:tcPr>
          <w:p w:rsidR="00173302" w:rsidRDefault="00173302" w:rsidP="00D14C50">
            <w:r>
              <w:rPr>
                <w:sz w:val="22"/>
              </w:rPr>
              <w:t>Предмет и метод бухгалтерского учёта, его объекты и основные задачи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Pr="007B4B10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1.2.</w:t>
            </w:r>
          </w:p>
        </w:tc>
        <w:tc>
          <w:tcPr>
            <w:tcW w:w="2833" w:type="pct"/>
          </w:tcPr>
          <w:p w:rsidR="00173302" w:rsidRDefault="00173302" w:rsidP="00D14C50">
            <w:r>
              <w:rPr>
                <w:sz w:val="22"/>
              </w:rPr>
              <w:t>Бухгалтерский баланс и бухгалтерские счета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Pr="007B4B10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1.3.</w:t>
            </w:r>
          </w:p>
        </w:tc>
        <w:tc>
          <w:tcPr>
            <w:tcW w:w="2833" w:type="pct"/>
          </w:tcPr>
          <w:p w:rsidR="00173302" w:rsidRDefault="00173302" w:rsidP="00D14C50">
            <w:r>
              <w:rPr>
                <w:sz w:val="22"/>
              </w:rPr>
              <w:t>Документация и инвентаризация. Учётные регистры и формы бухгалтерского учёта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Pr="007B4B10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  <w:shd w:val="pct15" w:color="auto" w:fill="auto"/>
          </w:tcPr>
          <w:p w:rsidR="00173302" w:rsidRDefault="00173302" w:rsidP="00D14C50"/>
        </w:tc>
        <w:tc>
          <w:tcPr>
            <w:tcW w:w="2833" w:type="pct"/>
            <w:shd w:val="pct15" w:color="auto" w:fill="auto"/>
          </w:tcPr>
          <w:p w:rsidR="00173302" w:rsidRPr="00B253D8" w:rsidRDefault="00173302" w:rsidP="00D14C50">
            <w:pPr>
              <w:rPr>
                <w:sz w:val="28"/>
              </w:rPr>
            </w:pPr>
            <w:r w:rsidRPr="00B253D8">
              <w:rPr>
                <w:b/>
                <w:bCs/>
                <w:sz w:val="28"/>
                <w:lang w:val="en-US"/>
              </w:rPr>
              <w:t>II</w:t>
            </w:r>
            <w:r w:rsidRPr="00B253D8">
              <w:rPr>
                <w:b/>
                <w:bCs/>
                <w:sz w:val="28"/>
              </w:rPr>
              <w:t>. Бухгалтерский учёт  на сельскохозяйственных предприятиях</w:t>
            </w:r>
          </w:p>
        </w:tc>
        <w:tc>
          <w:tcPr>
            <w:tcW w:w="373" w:type="pct"/>
            <w:shd w:val="pct15" w:color="auto" w:fill="auto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shd w:val="pct15" w:color="auto" w:fill="auto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0" w:type="pct"/>
            <w:shd w:val="pct15" w:color="auto" w:fill="auto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2.1</w:t>
            </w:r>
          </w:p>
        </w:tc>
        <w:tc>
          <w:tcPr>
            <w:tcW w:w="2833" w:type="pct"/>
          </w:tcPr>
          <w:p w:rsidR="00173302" w:rsidRDefault="00173302" w:rsidP="00D14C50">
            <w:r>
              <w:rPr>
                <w:sz w:val="22"/>
              </w:rPr>
              <w:t>Учёт денежных средств и расчётов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2.2</w:t>
            </w:r>
          </w:p>
        </w:tc>
        <w:tc>
          <w:tcPr>
            <w:tcW w:w="2833" w:type="pct"/>
          </w:tcPr>
          <w:p w:rsidR="00173302" w:rsidRDefault="00173302" w:rsidP="00D14C50">
            <w:r>
              <w:rPr>
                <w:sz w:val="22"/>
              </w:rPr>
              <w:t xml:space="preserve">Учёт производственных запасов,  готовой продукции 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2.3</w:t>
            </w:r>
          </w:p>
        </w:tc>
        <w:tc>
          <w:tcPr>
            <w:tcW w:w="2833" w:type="pct"/>
          </w:tcPr>
          <w:p w:rsidR="00173302" w:rsidRDefault="00173302" w:rsidP="00D14C50">
            <w:r>
              <w:rPr>
                <w:sz w:val="22"/>
              </w:rPr>
              <w:t>Учёт животных на выращивании и откорме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2.4</w:t>
            </w:r>
          </w:p>
        </w:tc>
        <w:tc>
          <w:tcPr>
            <w:tcW w:w="2833" w:type="pct"/>
          </w:tcPr>
          <w:p w:rsidR="00173302" w:rsidRDefault="00173302" w:rsidP="00D14C50">
            <w:r>
              <w:rPr>
                <w:sz w:val="22"/>
              </w:rPr>
              <w:t>Учёт вложений в долгосрочные активы. Учёт основных средств и нематериальных активов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2.5</w:t>
            </w:r>
          </w:p>
        </w:tc>
        <w:tc>
          <w:tcPr>
            <w:tcW w:w="2833" w:type="pct"/>
          </w:tcPr>
          <w:p w:rsidR="00173302" w:rsidRDefault="00173302" w:rsidP="00D14C50">
            <w:r>
              <w:rPr>
                <w:sz w:val="22"/>
              </w:rPr>
              <w:t>Учёт труда и его оплаты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2.6</w:t>
            </w:r>
          </w:p>
        </w:tc>
        <w:tc>
          <w:tcPr>
            <w:tcW w:w="2833" w:type="pct"/>
          </w:tcPr>
          <w:p w:rsidR="00173302" w:rsidRDefault="00173302" w:rsidP="00D14C50">
            <w:r>
              <w:rPr>
                <w:sz w:val="22"/>
              </w:rPr>
              <w:t xml:space="preserve">Учёт затрат на производство и исчисление себестоимости продукции 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2.7</w:t>
            </w:r>
          </w:p>
        </w:tc>
        <w:tc>
          <w:tcPr>
            <w:tcW w:w="2833" w:type="pct"/>
          </w:tcPr>
          <w:p w:rsidR="00173302" w:rsidRDefault="00173302" w:rsidP="00D14C50">
            <w:r>
              <w:rPr>
                <w:sz w:val="22"/>
              </w:rPr>
              <w:t>Учёт реализации продукции (работ, услуг) и прочих активов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2.8</w:t>
            </w:r>
          </w:p>
        </w:tc>
        <w:tc>
          <w:tcPr>
            <w:tcW w:w="2833" w:type="pct"/>
          </w:tcPr>
          <w:p w:rsidR="00173302" w:rsidRDefault="00173302" w:rsidP="00D14C50">
            <w:r>
              <w:rPr>
                <w:sz w:val="22"/>
              </w:rPr>
              <w:t xml:space="preserve">Учёт финансовых результатов и резервов 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  <w:shd w:val="clear" w:color="auto" w:fill="C0C0C0"/>
          </w:tcPr>
          <w:p w:rsidR="00173302" w:rsidRDefault="00173302" w:rsidP="00D14C50"/>
        </w:tc>
        <w:tc>
          <w:tcPr>
            <w:tcW w:w="2833" w:type="pct"/>
            <w:shd w:val="clear" w:color="auto" w:fill="C0C0C0"/>
          </w:tcPr>
          <w:p w:rsidR="00173302" w:rsidRDefault="00173302" w:rsidP="00D14C50">
            <w:r w:rsidRPr="00B253D8">
              <w:rPr>
                <w:b/>
                <w:bCs/>
                <w:sz w:val="28"/>
                <w:lang w:val="en-US"/>
              </w:rPr>
              <w:t>III</w:t>
            </w:r>
            <w:r w:rsidRPr="00B253D8">
              <w:rPr>
                <w:b/>
                <w:bCs/>
                <w:sz w:val="28"/>
              </w:rPr>
              <w:t xml:space="preserve">. </w:t>
            </w:r>
            <w:r>
              <w:rPr>
                <w:b/>
                <w:bCs/>
                <w:sz w:val="28"/>
              </w:rPr>
              <w:t>Финансы и кредит</w:t>
            </w:r>
          </w:p>
        </w:tc>
        <w:tc>
          <w:tcPr>
            <w:tcW w:w="373" w:type="pct"/>
            <w:shd w:val="clear" w:color="auto" w:fill="C0C0C0"/>
            <w:vAlign w:val="center"/>
          </w:tcPr>
          <w:p w:rsidR="00173302" w:rsidRPr="007B4B10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9" w:type="pct"/>
            <w:shd w:val="clear" w:color="auto" w:fill="C0C0C0"/>
            <w:vAlign w:val="center"/>
          </w:tcPr>
          <w:p w:rsidR="00173302" w:rsidRPr="007B4B10" w:rsidRDefault="00173302" w:rsidP="00D14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73302" w:rsidRPr="007B4B10" w:rsidRDefault="00173302" w:rsidP="00D14C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" w:type="pct"/>
            <w:shd w:val="clear" w:color="auto" w:fill="C0C0C0"/>
            <w:vAlign w:val="center"/>
          </w:tcPr>
          <w:p w:rsidR="00173302" w:rsidRPr="007B4B10" w:rsidRDefault="00173302" w:rsidP="00D14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73302" w:rsidRPr="007B4B10" w:rsidRDefault="00173302" w:rsidP="00D14C50">
            <w:pPr>
              <w:jc w:val="center"/>
              <w:rPr>
                <w:b/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3.1</w:t>
            </w:r>
          </w:p>
        </w:tc>
        <w:tc>
          <w:tcPr>
            <w:tcW w:w="2833" w:type="pct"/>
          </w:tcPr>
          <w:p w:rsidR="00173302" w:rsidRPr="002536AC" w:rsidRDefault="00173302" w:rsidP="00D14C50">
            <w:pPr>
              <w:rPr>
                <w:bCs/>
              </w:rPr>
            </w:pPr>
            <w:r w:rsidRPr="002536AC">
              <w:rPr>
                <w:bCs/>
              </w:rPr>
              <w:t>Общая характеристика финансов АПК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3.2</w:t>
            </w:r>
          </w:p>
        </w:tc>
        <w:tc>
          <w:tcPr>
            <w:tcW w:w="2833" w:type="pct"/>
          </w:tcPr>
          <w:p w:rsidR="00173302" w:rsidRPr="002536AC" w:rsidRDefault="00173302" w:rsidP="00D14C50">
            <w:pPr>
              <w:rPr>
                <w:bCs/>
              </w:rPr>
            </w:pPr>
            <w:r>
              <w:rPr>
                <w:bCs/>
              </w:rPr>
              <w:t>Финансовый рынок. Учет кредитных операций.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3.3</w:t>
            </w:r>
          </w:p>
        </w:tc>
        <w:tc>
          <w:tcPr>
            <w:tcW w:w="2833" w:type="pct"/>
          </w:tcPr>
          <w:p w:rsidR="00173302" w:rsidRDefault="00173302" w:rsidP="00D14C50">
            <w:pPr>
              <w:rPr>
                <w:bCs/>
              </w:rPr>
            </w:pPr>
            <w:r>
              <w:rPr>
                <w:bCs/>
              </w:rPr>
              <w:t>Налогообложение сельскохозяйственных предприятий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jc w:val="center"/>
        </w:trPr>
        <w:tc>
          <w:tcPr>
            <w:tcW w:w="316" w:type="pct"/>
          </w:tcPr>
          <w:p w:rsidR="00173302" w:rsidRDefault="00173302" w:rsidP="00D14C50">
            <w:r>
              <w:rPr>
                <w:sz w:val="22"/>
              </w:rPr>
              <w:t>3.4</w:t>
            </w:r>
          </w:p>
        </w:tc>
        <w:tc>
          <w:tcPr>
            <w:tcW w:w="2833" w:type="pct"/>
          </w:tcPr>
          <w:p w:rsidR="00173302" w:rsidRDefault="00173302" w:rsidP="00D14C50">
            <w:pPr>
              <w:rPr>
                <w:bCs/>
              </w:rPr>
            </w:pPr>
            <w:r>
              <w:rPr>
                <w:bCs/>
              </w:rPr>
              <w:t>Страхование имущества предприятий АПК</w:t>
            </w:r>
          </w:p>
        </w:tc>
        <w:tc>
          <w:tcPr>
            <w:tcW w:w="373" w:type="pct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70" w:type="pct"/>
            <w:vAlign w:val="center"/>
          </w:tcPr>
          <w:p w:rsidR="00173302" w:rsidRDefault="00173302" w:rsidP="00D14C50">
            <w:pPr>
              <w:jc w:val="center"/>
              <w:rPr>
                <w:color w:val="000000"/>
              </w:rPr>
            </w:pPr>
          </w:p>
        </w:tc>
      </w:tr>
      <w:tr w:rsidR="00173302" w:rsidTr="00D14C50">
        <w:trPr>
          <w:cantSplit/>
          <w:trHeight w:val="198"/>
          <w:jc w:val="center"/>
        </w:trPr>
        <w:tc>
          <w:tcPr>
            <w:tcW w:w="3149" w:type="pct"/>
            <w:gridSpan w:val="2"/>
            <w:shd w:val="clear" w:color="auto" w:fill="BFBFBF"/>
          </w:tcPr>
          <w:p w:rsidR="00173302" w:rsidRDefault="00173302" w:rsidP="00D14C50">
            <w:pPr>
              <w:pStyle w:val="Heading2"/>
            </w:pPr>
            <w:r>
              <w:t xml:space="preserve">Итого </w:t>
            </w:r>
          </w:p>
        </w:tc>
        <w:tc>
          <w:tcPr>
            <w:tcW w:w="373" w:type="pct"/>
            <w:shd w:val="clear" w:color="auto" w:fill="BFBFBF"/>
            <w:vAlign w:val="center"/>
          </w:tcPr>
          <w:p w:rsidR="00173302" w:rsidRPr="00D14C50" w:rsidRDefault="00173302" w:rsidP="00D14C5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369" w:type="pct"/>
            <w:shd w:val="clear" w:color="auto" w:fill="BFBFBF"/>
            <w:vAlign w:val="center"/>
          </w:tcPr>
          <w:p w:rsidR="00173302" w:rsidRPr="00D14C50" w:rsidRDefault="00173302" w:rsidP="00D14C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" w:type="pct"/>
            <w:shd w:val="clear" w:color="auto" w:fill="BFBFBF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BFBFBF"/>
            <w:vAlign w:val="center"/>
          </w:tcPr>
          <w:p w:rsidR="00173302" w:rsidRPr="00D14C50" w:rsidRDefault="00173302" w:rsidP="00D14C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" w:type="pct"/>
            <w:shd w:val="clear" w:color="auto" w:fill="BFBFBF"/>
            <w:vAlign w:val="center"/>
          </w:tcPr>
          <w:p w:rsidR="00173302" w:rsidRDefault="00173302" w:rsidP="00D14C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Default="00173302" w:rsidP="00E449E7"/>
    <w:p w:rsidR="00173302" w:rsidRPr="00E449E7" w:rsidRDefault="00173302">
      <w:pPr>
        <w:rPr>
          <w:lang w:val="en-US"/>
        </w:rPr>
      </w:pPr>
    </w:p>
    <w:p w:rsidR="00173302" w:rsidRPr="009A6543" w:rsidRDefault="00173302" w:rsidP="00E750A4">
      <w:pPr>
        <w:pageBreakBefore/>
        <w:ind w:firstLine="720"/>
        <w:jc w:val="center"/>
        <w:rPr>
          <w:b/>
          <w:caps/>
          <w:sz w:val="32"/>
          <w:szCs w:val="32"/>
        </w:rPr>
      </w:pPr>
      <w:r w:rsidRPr="009A6543">
        <w:rPr>
          <w:b/>
          <w:caps/>
          <w:sz w:val="32"/>
          <w:szCs w:val="32"/>
        </w:rPr>
        <w:t>Рекомендуемая литература</w:t>
      </w:r>
    </w:p>
    <w:p w:rsidR="00173302" w:rsidRPr="00DA4081" w:rsidRDefault="00173302" w:rsidP="0021355D">
      <w:pPr>
        <w:pStyle w:val="BodyTextIndent"/>
        <w:widowControl w:val="0"/>
        <w:tabs>
          <w:tab w:val="left" w:pos="284"/>
        </w:tabs>
        <w:spacing w:after="0"/>
        <w:ind w:left="0"/>
        <w:jc w:val="both"/>
        <w:rPr>
          <w:b/>
          <w:sz w:val="26"/>
          <w:szCs w:val="26"/>
          <w:lang w:val="en-US"/>
        </w:rPr>
      </w:pPr>
      <w:r w:rsidRPr="000B2049">
        <w:rPr>
          <w:b/>
          <w:sz w:val="26"/>
          <w:szCs w:val="26"/>
        </w:rPr>
        <w:t>Основная литература:</w:t>
      </w:r>
    </w:p>
    <w:p w:rsidR="00173302" w:rsidRPr="000B2049" w:rsidRDefault="00173302" w:rsidP="0021355D">
      <w:pPr>
        <w:pStyle w:val="ConsNormal"/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</w:p>
    <w:p w:rsidR="00173302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Банковский кодекс Республики Беларусь. </w:t>
      </w:r>
      <w:r w:rsidRPr="009D7997">
        <w:rPr>
          <w:rFonts w:ascii="Times New Roman" w:hAnsi="Times New Roman"/>
          <w:sz w:val="26"/>
          <w:szCs w:val="26"/>
        </w:rPr>
        <w:t>Кодекс Республики Беларусь от 25.10.2000г.</w:t>
      </w:r>
    </w:p>
    <w:p w:rsidR="00173302" w:rsidRPr="000B204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Бухгалтерский учёт : учеб.-метод. пособие / Н.С. Стражева, А.В. Стражев. – 10-е изд., перераб. и доп. – Минск : Книжный Дом, 2004. – 432 с.</w:t>
      </w:r>
    </w:p>
    <w:p w:rsidR="00173302" w:rsidRPr="000B204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Бухгалтерский учёт в сельском хозяйстве / А.П. Михалкевич  [и др.] ; под.общ.ред. А.П. Михалкевича.  – 4-е изд., с изм.  – Минск : БГЭУ, 2006. – 688 с.</w:t>
      </w:r>
    </w:p>
    <w:p w:rsidR="00173302" w:rsidRPr="000B2049" w:rsidRDefault="00173302" w:rsidP="0021355D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num" w:pos="720"/>
        </w:tabs>
        <w:ind w:left="142" w:firstLine="0"/>
        <w:jc w:val="both"/>
        <w:rPr>
          <w:sz w:val="26"/>
          <w:szCs w:val="26"/>
        </w:rPr>
      </w:pPr>
      <w:r w:rsidRPr="000B2049">
        <w:rPr>
          <w:sz w:val="26"/>
          <w:szCs w:val="26"/>
        </w:rPr>
        <w:t>Бухгалтерский учёт в сельском хозяйстве. – М.: «Книга сервис», 2004.-256с.</w:t>
      </w:r>
    </w:p>
    <w:p w:rsidR="00173302" w:rsidRPr="000B204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276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 xml:space="preserve">Государственная программа перехода на международные стандарты бухгалтерского учета в Республике Беларусь:  постановление Совета Министров Респ. Беларусь, 4 </w:t>
      </w:r>
      <w:r>
        <w:rPr>
          <w:rFonts w:ascii="Times New Roman" w:hAnsi="Times New Roman"/>
          <w:sz w:val="26"/>
          <w:szCs w:val="26"/>
        </w:rPr>
        <w:t>мая</w:t>
      </w:r>
      <w:r w:rsidRPr="000B2049">
        <w:rPr>
          <w:rFonts w:ascii="Times New Roman" w:hAnsi="Times New Roman"/>
          <w:sz w:val="26"/>
          <w:szCs w:val="26"/>
        </w:rPr>
        <w:t xml:space="preserve"> 1998г.,  № 694 // Эталон-Беларусь [Электронный ресурс] / Нац. центр правовой информ. Респ. Беларусь. – Минск, 2007.</w:t>
      </w:r>
    </w:p>
    <w:p w:rsidR="00173302" w:rsidRPr="000B204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276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Задания по заполнению первичных документов бухгалтерского учета для сельскохозяйственных организаций : учеб.-мет. пособие / С.Ю. Щерб</w:t>
      </w:r>
      <w:r>
        <w:rPr>
          <w:rFonts w:ascii="Times New Roman" w:hAnsi="Times New Roman"/>
          <w:sz w:val="26"/>
          <w:szCs w:val="26"/>
        </w:rPr>
        <w:t>а</w:t>
      </w:r>
      <w:r w:rsidRPr="000B2049">
        <w:rPr>
          <w:rFonts w:ascii="Times New Roman" w:hAnsi="Times New Roman"/>
          <w:sz w:val="26"/>
          <w:szCs w:val="26"/>
        </w:rPr>
        <w:t>тюк, Е.В. Русина. – Гродно: ГГАУ, 2008. – 121 с.</w:t>
      </w:r>
    </w:p>
    <w:p w:rsidR="00173302" w:rsidRPr="000B2049" w:rsidRDefault="00173302" w:rsidP="0021355D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num" w:pos="720"/>
        </w:tabs>
        <w:ind w:left="142" w:firstLine="0"/>
        <w:jc w:val="both"/>
        <w:rPr>
          <w:sz w:val="26"/>
          <w:szCs w:val="26"/>
        </w:rPr>
      </w:pPr>
      <w:r w:rsidRPr="000B2049">
        <w:rPr>
          <w:sz w:val="26"/>
          <w:szCs w:val="26"/>
        </w:rPr>
        <w:t>Левкович О.А. Бухгалтерский учёт: Учеб.пособие. 2-е изд., перераб./ О.А.Левкович, И.Н.Бурцева; Под общ.ред. О.А.Левковича. – Мн.: Амалфея, 2004.-576 с.</w:t>
      </w:r>
    </w:p>
    <w:p w:rsidR="00173302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Методические указания по бухгалтерскому учёту сельскохозяйственной продукции и производственных запасов для сельскохозяйственных и иных организаций, осуществляющих производство сельскох</w:t>
      </w:r>
      <w:r>
        <w:rPr>
          <w:rFonts w:ascii="Times New Roman" w:hAnsi="Times New Roman"/>
          <w:sz w:val="26"/>
          <w:szCs w:val="26"/>
        </w:rPr>
        <w:t>озяйственной продукции. – Минск</w:t>
      </w:r>
      <w:r w:rsidRPr="000B2049">
        <w:rPr>
          <w:rFonts w:ascii="Times New Roman" w:hAnsi="Times New Roman"/>
          <w:sz w:val="26"/>
          <w:szCs w:val="26"/>
        </w:rPr>
        <w:t>: ООО «Информпресс». – 2007. – 152 с.</w:t>
      </w:r>
    </w:p>
    <w:p w:rsidR="00173302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A24DE">
        <w:rPr>
          <w:rFonts w:ascii="Times New Roman" w:hAnsi="Times New Roman"/>
          <w:sz w:val="26"/>
          <w:szCs w:val="26"/>
        </w:rPr>
        <w:t>Методическ</w:t>
      </w:r>
      <w:r>
        <w:rPr>
          <w:rFonts w:ascii="Times New Roman" w:hAnsi="Times New Roman"/>
          <w:sz w:val="26"/>
          <w:szCs w:val="26"/>
        </w:rPr>
        <w:t>ие рекомендации по учету затрат</w:t>
      </w:r>
      <w:r w:rsidRPr="00EA24DE">
        <w:rPr>
          <w:rFonts w:ascii="Times New Roman" w:hAnsi="Times New Roman"/>
          <w:sz w:val="26"/>
          <w:szCs w:val="26"/>
        </w:rPr>
        <w:t xml:space="preserve"> и калькулированию себестоимости сельскохозяйственной продукции (</w:t>
      </w:r>
      <w:r>
        <w:rPr>
          <w:rFonts w:ascii="Times New Roman" w:hAnsi="Times New Roman"/>
          <w:sz w:val="26"/>
          <w:szCs w:val="26"/>
        </w:rPr>
        <w:t>работ, услуг</w:t>
      </w:r>
      <w:r w:rsidRPr="00EA24D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 – Мн.: ООО «Информпресс». – 2009. – 156 с.</w:t>
      </w:r>
    </w:p>
    <w:p w:rsidR="00173302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76E28">
        <w:rPr>
          <w:rFonts w:ascii="Times New Roman" w:hAnsi="Times New Roman"/>
          <w:sz w:val="26"/>
          <w:szCs w:val="26"/>
        </w:rPr>
        <w:t>Налоговый кодекс Республики Беларусь (</w:t>
      </w:r>
      <w:r w:rsidRPr="00E750A4">
        <w:rPr>
          <w:rFonts w:ascii="Times New Roman" w:hAnsi="Times New Roman"/>
          <w:sz w:val="26"/>
          <w:szCs w:val="26"/>
        </w:rPr>
        <w:t>особенная часть)</w:t>
      </w:r>
      <w:r>
        <w:rPr>
          <w:rFonts w:ascii="Times New Roman" w:hAnsi="Times New Roman"/>
          <w:sz w:val="26"/>
          <w:szCs w:val="26"/>
        </w:rPr>
        <w:t xml:space="preserve"> Кодекс Республики Беларусь от 29 декабря 2009г. </w:t>
      </w:r>
    </w:p>
    <w:p w:rsidR="00173302" w:rsidRPr="000B204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Михалкевич, А.П. Бухгалтерский учёт в зарубежных странах: учеб.пособие / А.П. Михалкевич.  – 2-е изд. – Минск : ООО «Мисанта», ООО «ФУАинформ», 2003. – 202 с.</w:t>
      </w:r>
    </w:p>
    <w:p w:rsidR="00173302" w:rsidRPr="000B204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О бухгалтерском учёте и отчетности : Закон Респ. Белару</w:t>
      </w:r>
      <w:r>
        <w:rPr>
          <w:rFonts w:ascii="Times New Roman" w:hAnsi="Times New Roman"/>
          <w:sz w:val="26"/>
          <w:szCs w:val="26"/>
        </w:rPr>
        <w:t>сь, 18 окт.1994 г.,  N 3321-XII</w:t>
      </w:r>
      <w:r w:rsidRPr="000B2049">
        <w:rPr>
          <w:rFonts w:ascii="Times New Roman" w:hAnsi="Times New Roman"/>
          <w:sz w:val="26"/>
          <w:szCs w:val="26"/>
        </w:rPr>
        <w:t>: в ред. Закона Респ. Беларусь от 26.12.2007 N 302-З // Эталон – Беларусь [Электронный ресурс] / Нац. центр правовой информ. Респ. Беларусь.  – Минск, 2008.</w:t>
      </w:r>
    </w:p>
    <w:p w:rsidR="00173302" w:rsidRDefault="00173302" w:rsidP="0021355D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num" w:pos="720"/>
        </w:tabs>
        <w:ind w:left="142" w:firstLine="0"/>
        <w:jc w:val="both"/>
        <w:rPr>
          <w:sz w:val="26"/>
          <w:szCs w:val="26"/>
        </w:rPr>
      </w:pPr>
      <w:r w:rsidRPr="000B2049">
        <w:rPr>
          <w:sz w:val="26"/>
          <w:szCs w:val="26"/>
        </w:rPr>
        <w:t>Папковская П.Я. Те</w:t>
      </w:r>
      <w:r>
        <w:rPr>
          <w:sz w:val="26"/>
          <w:szCs w:val="26"/>
        </w:rPr>
        <w:t>ория бухгалтерского учета: учеб., 4-е изд., - Мн.</w:t>
      </w:r>
      <w:r w:rsidRPr="000B2049">
        <w:rPr>
          <w:sz w:val="26"/>
          <w:szCs w:val="26"/>
        </w:rPr>
        <w:t>: Информпресс, 2008. – 240 с.</w:t>
      </w:r>
    </w:p>
    <w:p w:rsidR="00173302" w:rsidRDefault="00173302" w:rsidP="0021355D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num" w:pos="720"/>
        </w:tabs>
        <w:ind w:left="142" w:firstLine="0"/>
        <w:jc w:val="both"/>
        <w:rPr>
          <w:sz w:val="26"/>
          <w:szCs w:val="26"/>
        </w:rPr>
      </w:pPr>
      <w:r w:rsidRPr="000B2049">
        <w:rPr>
          <w:sz w:val="26"/>
          <w:szCs w:val="26"/>
        </w:rPr>
        <w:t xml:space="preserve">Папковская П.Я. </w:t>
      </w:r>
      <w:r>
        <w:rPr>
          <w:sz w:val="26"/>
          <w:szCs w:val="26"/>
        </w:rPr>
        <w:t>Сборник задач по теории бухгалтерского учета: учеб. пособие. - Мн.</w:t>
      </w:r>
      <w:r w:rsidRPr="000B2049">
        <w:rPr>
          <w:sz w:val="26"/>
          <w:szCs w:val="26"/>
        </w:rPr>
        <w:t xml:space="preserve">: </w:t>
      </w:r>
      <w:r>
        <w:rPr>
          <w:sz w:val="26"/>
          <w:szCs w:val="26"/>
        </w:rPr>
        <w:t>ООО «</w:t>
      </w:r>
      <w:r w:rsidRPr="000B2049">
        <w:rPr>
          <w:sz w:val="26"/>
          <w:szCs w:val="26"/>
        </w:rPr>
        <w:t>Информпресс</w:t>
      </w:r>
      <w:r>
        <w:rPr>
          <w:sz w:val="26"/>
          <w:szCs w:val="26"/>
        </w:rPr>
        <w:t>»</w:t>
      </w:r>
      <w:r w:rsidRPr="000B2049">
        <w:rPr>
          <w:sz w:val="26"/>
          <w:szCs w:val="26"/>
        </w:rPr>
        <w:t>, 200</w:t>
      </w:r>
      <w:r>
        <w:rPr>
          <w:sz w:val="26"/>
          <w:szCs w:val="26"/>
        </w:rPr>
        <w:t>3</w:t>
      </w:r>
      <w:r w:rsidRPr="000B2049">
        <w:rPr>
          <w:sz w:val="26"/>
          <w:szCs w:val="26"/>
        </w:rPr>
        <w:t>. – 2</w:t>
      </w:r>
      <w:r>
        <w:rPr>
          <w:sz w:val="26"/>
          <w:szCs w:val="26"/>
        </w:rPr>
        <w:t>08</w:t>
      </w:r>
      <w:r w:rsidRPr="000B2049">
        <w:rPr>
          <w:sz w:val="26"/>
          <w:szCs w:val="26"/>
        </w:rPr>
        <w:t xml:space="preserve"> с.</w:t>
      </w:r>
    </w:p>
    <w:p w:rsidR="00173302" w:rsidRPr="00C2250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23"/>
        </w:tabs>
        <w:ind w:left="142" w:right="49" w:firstLine="0"/>
        <w:jc w:val="both"/>
        <w:rPr>
          <w:rFonts w:ascii="Times New Roman" w:hAnsi="Times New Roman"/>
          <w:sz w:val="26"/>
          <w:szCs w:val="26"/>
        </w:rPr>
      </w:pPr>
      <w:r w:rsidRPr="00A446F8">
        <w:rPr>
          <w:rFonts w:ascii="Times New Roman" w:hAnsi="Times New Roman"/>
          <w:sz w:val="26"/>
          <w:szCs w:val="26"/>
        </w:rPr>
        <w:t xml:space="preserve">План счетов бухгалтерского учёта в сельскохозяйственных организациях. Инструкция по </w:t>
      </w:r>
      <w:r w:rsidRPr="00C22509">
        <w:rPr>
          <w:rFonts w:ascii="Times New Roman" w:hAnsi="Times New Roman"/>
          <w:sz w:val="26"/>
          <w:szCs w:val="26"/>
        </w:rPr>
        <w:t>применению Плана счетов бухгалтерского учёта в сельскохозяйственных о</w:t>
      </w:r>
      <w:r>
        <w:rPr>
          <w:rFonts w:ascii="Times New Roman" w:hAnsi="Times New Roman"/>
          <w:sz w:val="26"/>
          <w:szCs w:val="26"/>
        </w:rPr>
        <w:t>рганизациях. – 2-е изд. – Минск</w:t>
      </w:r>
      <w:r w:rsidRPr="00C22509">
        <w:rPr>
          <w:rFonts w:ascii="Times New Roman" w:hAnsi="Times New Roman"/>
          <w:sz w:val="26"/>
          <w:szCs w:val="26"/>
        </w:rPr>
        <w:t>: ООО «Информпресс», 2008. – 244 с.</w:t>
      </w:r>
    </w:p>
    <w:p w:rsidR="00173302" w:rsidRPr="00C2250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23"/>
        </w:tabs>
        <w:ind w:left="142" w:right="49" w:firstLine="0"/>
        <w:jc w:val="both"/>
        <w:rPr>
          <w:rFonts w:ascii="Times New Roman" w:hAnsi="Times New Roman"/>
          <w:sz w:val="26"/>
          <w:szCs w:val="26"/>
        </w:rPr>
      </w:pPr>
      <w:r w:rsidRPr="00C22509">
        <w:rPr>
          <w:rFonts w:ascii="Times New Roman" w:hAnsi="Times New Roman"/>
          <w:sz w:val="26"/>
          <w:szCs w:val="26"/>
        </w:rPr>
        <w:t>Пономаренко П.Г. Бухгалтерский учет, анализ и аудит: учебн. пособие/ П.Г. Пономаренко – Мн.: Выш. школа, 2006. -  527с.</w:t>
      </w:r>
    </w:p>
    <w:p w:rsidR="00173302" w:rsidRPr="00C22509" w:rsidRDefault="00173302" w:rsidP="0021355D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num" w:pos="720"/>
        </w:tabs>
        <w:ind w:left="142" w:firstLine="0"/>
        <w:jc w:val="both"/>
        <w:rPr>
          <w:sz w:val="26"/>
          <w:szCs w:val="26"/>
        </w:rPr>
      </w:pPr>
      <w:r w:rsidRPr="00C22509">
        <w:rPr>
          <w:sz w:val="26"/>
          <w:szCs w:val="26"/>
        </w:rPr>
        <w:t>Снитко М. А. Теория бухгалтерского учета. Учебное пособие. – Мн.: ООО "Мисанта", 1998.</w:t>
      </w:r>
    </w:p>
    <w:p w:rsidR="00173302" w:rsidRPr="000B2049" w:rsidRDefault="00173302" w:rsidP="0021355D">
      <w:pPr>
        <w:pStyle w:val="ConsNormal"/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Стешиц Л.И. Калькуляция себестоимости продукции в организациях АПК : учеб. пособие / Л.И. Стешиц, М.И. Стешиц. – Мн. : Выш.шк., 2008. – 304 с.</w:t>
      </w:r>
    </w:p>
    <w:p w:rsidR="00173302" w:rsidRPr="000B204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Стешиц, Л.И. Бухгалтерский учёт и ауд</w:t>
      </w:r>
      <w:r>
        <w:rPr>
          <w:rFonts w:ascii="Times New Roman" w:hAnsi="Times New Roman"/>
          <w:sz w:val="26"/>
          <w:szCs w:val="26"/>
        </w:rPr>
        <w:t>ит в АПК / Л.И. Стешиц. – Минск</w:t>
      </w:r>
      <w:r w:rsidRPr="000B2049">
        <w:rPr>
          <w:rFonts w:ascii="Times New Roman" w:hAnsi="Times New Roman"/>
          <w:sz w:val="26"/>
          <w:szCs w:val="26"/>
        </w:rPr>
        <w:t>: «ИВЦ Минфина», 2007. – 537 с.</w:t>
      </w:r>
    </w:p>
    <w:p w:rsidR="00173302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Сушкевич, А.Н. Организация бухгалтерского учёта и внутреннего</w:t>
      </w:r>
      <w:r>
        <w:rPr>
          <w:rFonts w:ascii="Times New Roman" w:hAnsi="Times New Roman"/>
          <w:sz w:val="26"/>
          <w:szCs w:val="26"/>
        </w:rPr>
        <w:t xml:space="preserve"> аудита / А.Н.Сушкевич. – Минск</w:t>
      </w:r>
      <w:r w:rsidRPr="000B2049">
        <w:rPr>
          <w:rFonts w:ascii="Times New Roman" w:hAnsi="Times New Roman"/>
          <w:sz w:val="26"/>
          <w:szCs w:val="26"/>
        </w:rPr>
        <w:t>: Ред.журн. «Пром.-торг.право», 2006. – 160 с.</w:t>
      </w:r>
    </w:p>
    <w:p w:rsidR="00173302" w:rsidRPr="000B204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 финансов: Учеб. Пособие / Н.Е. Заяц, М.К. Фисенко, Т.Е. Бондарь и др. -  Мн. БГЭУ,2000</w:t>
      </w:r>
    </w:p>
    <w:p w:rsidR="00173302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Типовой план счетов</w:t>
      </w:r>
      <w:r>
        <w:rPr>
          <w:rFonts w:ascii="Times New Roman" w:hAnsi="Times New Roman"/>
          <w:sz w:val="26"/>
          <w:szCs w:val="26"/>
        </w:rPr>
        <w:t xml:space="preserve"> и Инструкция по его применению: постановление </w:t>
      </w:r>
      <w:r w:rsidRPr="000B2049">
        <w:rPr>
          <w:rFonts w:ascii="Times New Roman" w:hAnsi="Times New Roman"/>
          <w:sz w:val="26"/>
          <w:szCs w:val="26"/>
        </w:rPr>
        <w:t>М-ва финансов Респ. Беларусь, 30 мая 2003 г</w:t>
      </w:r>
      <w:r>
        <w:rPr>
          <w:rFonts w:ascii="Times New Roman" w:hAnsi="Times New Roman"/>
          <w:sz w:val="26"/>
          <w:szCs w:val="26"/>
        </w:rPr>
        <w:t xml:space="preserve">., № 89: </w:t>
      </w:r>
      <w:r w:rsidRPr="000B2049">
        <w:rPr>
          <w:rFonts w:ascii="Times New Roman" w:hAnsi="Times New Roman"/>
          <w:sz w:val="26"/>
          <w:szCs w:val="26"/>
        </w:rPr>
        <w:t>в ред. постановления  М-ва финансов Респ.</w:t>
      </w:r>
      <w:r>
        <w:rPr>
          <w:rFonts w:ascii="Times New Roman" w:hAnsi="Times New Roman"/>
          <w:sz w:val="26"/>
          <w:szCs w:val="26"/>
        </w:rPr>
        <w:t xml:space="preserve"> Беларусь от 11.12.2008 г. // </w:t>
      </w:r>
      <w:r w:rsidRPr="000B2049">
        <w:rPr>
          <w:rFonts w:ascii="Times New Roman" w:hAnsi="Times New Roman"/>
          <w:sz w:val="26"/>
          <w:szCs w:val="26"/>
        </w:rPr>
        <w:t>Эталон – Беларусь [Электронный ресурс] / Нац. центр правовой информ. Респ. Беларусь. – Минск, 2005.</w:t>
      </w:r>
    </w:p>
    <w:p w:rsidR="00173302" w:rsidRPr="000B204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Финансы предприятий АПК: Учеб. Пособие/Под общ. Ред. Н.Е. Заяц, Т.И. Василевской. – Мн.: БГЭУ, 2000</w:t>
      </w:r>
    </w:p>
    <w:p w:rsidR="00173302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Чечёткин, А.С. Бухгалтерский учёт в сельском хозяйстве: учеб. по</w:t>
      </w:r>
      <w:r>
        <w:rPr>
          <w:rFonts w:ascii="Times New Roman" w:hAnsi="Times New Roman"/>
          <w:sz w:val="26"/>
          <w:szCs w:val="26"/>
        </w:rPr>
        <w:t>собие  / А.С. Чечеткин. – Минск</w:t>
      </w:r>
      <w:r w:rsidRPr="000B2049">
        <w:rPr>
          <w:rFonts w:ascii="Times New Roman" w:hAnsi="Times New Roman"/>
          <w:sz w:val="26"/>
          <w:szCs w:val="26"/>
        </w:rPr>
        <w:t xml:space="preserve">: ИВЦ Минфина, 2005. – 464 с. </w:t>
      </w:r>
    </w:p>
    <w:p w:rsidR="00173302" w:rsidRPr="000B2049" w:rsidRDefault="00173302" w:rsidP="0021355D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276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Щербатюк, С.Ю. Бухгалтерский учет: задания для практических занятий по темам «Учет денежных средств и расчетных операций», «Учет финансовых вложений: учеб.-мет. пособие / </w:t>
      </w:r>
      <w:r w:rsidRPr="000B2049">
        <w:rPr>
          <w:rFonts w:ascii="Times New Roman" w:hAnsi="Times New Roman"/>
          <w:sz w:val="26"/>
          <w:szCs w:val="26"/>
        </w:rPr>
        <w:t>С.Ю. Щерб</w:t>
      </w:r>
      <w:r>
        <w:rPr>
          <w:rFonts w:ascii="Times New Roman" w:hAnsi="Times New Roman"/>
          <w:sz w:val="26"/>
          <w:szCs w:val="26"/>
        </w:rPr>
        <w:t>а</w:t>
      </w:r>
      <w:r w:rsidRPr="000B2049">
        <w:rPr>
          <w:rFonts w:ascii="Times New Roman" w:hAnsi="Times New Roman"/>
          <w:sz w:val="26"/>
          <w:szCs w:val="26"/>
        </w:rPr>
        <w:t>тюк. – Гродно:</w:t>
      </w:r>
      <w:r>
        <w:rPr>
          <w:rFonts w:ascii="Times New Roman" w:hAnsi="Times New Roman"/>
          <w:sz w:val="26"/>
          <w:szCs w:val="26"/>
        </w:rPr>
        <w:t xml:space="preserve"> ГГАУ, 2006</w:t>
      </w:r>
      <w:r w:rsidRPr="000B2049">
        <w:rPr>
          <w:rFonts w:ascii="Times New Roman" w:hAnsi="Times New Roman"/>
          <w:sz w:val="26"/>
          <w:szCs w:val="26"/>
        </w:rPr>
        <w:t xml:space="preserve">. – </w:t>
      </w:r>
      <w:r>
        <w:rPr>
          <w:rFonts w:ascii="Times New Roman" w:hAnsi="Times New Roman"/>
          <w:sz w:val="26"/>
          <w:szCs w:val="26"/>
        </w:rPr>
        <w:t>24</w:t>
      </w:r>
      <w:r w:rsidRPr="000B2049">
        <w:rPr>
          <w:rFonts w:ascii="Times New Roman" w:hAnsi="Times New Roman"/>
          <w:sz w:val="26"/>
          <w:szCs w:val="26"/>
        </w:rPr>
        <w:t xml:space="preserve"> с.</w:t>
      </w:r>
    </w:p>
    <w:p w:rsidR="00173302" w:rsidRPr="000B2049" w:rsidRDefault="00173302" w:rsidP="0021355D">
      <w:pPr>
        <w:tabs>
          <w:tab w:val="left" w:pos="142"/>
          <w:tab w:val="left" w:pos="426"/>
        </w:tabs>
        <w:ind w:left="142"/>
        <w:rPr>
          <w:sz w:val="26"/>
          <w:szCs w:val="26"/>
        </w:rPr>
      </w:pPr>
    </w:p>
    <w:p w:rsidR="00173302" w:rsidRPr="000B2049" w:rsidRDefault="00173302" w:rsidP="0021355D">
      <w:pPr>
        <w:pStyle w:val="BodyTextIndent"/>
        <w:widowControl w:val="0"/>
        <w:tabs>
          <w:tab w:val="left" w:pos="142"/>
          <w:tab w:val="left" w:pos="284"/>
          <w:tab w:val="left" w:pos="426"/>
        </w:tabs>
        <w:spacing w:after="0"/>
        <w:ind w:left="142"/>
        <w:jc w:val="both"/>
        <w:rPr>
          <w:b/>
          <w:sz w:val="26"/>
          <w:szCs w:val="26"/>
        </w:rPr>
      </w:pPr>
      <w:r w:rsidRPr="000B2049">
        <w:rPr>
          <w:b/>
          <w:sz w:val="26"/>
          <w:szCs w:val="26"/>
        </w:rPr>
        <w:t>Дополнительная литература:</w:t>
      </w:r>
    </w:p>
    <w:p w:rsidR="00173302" w:rsidRPr="000B2049" w:rsidRDefault="00173302" w:rsidP="0021355D">
      <w:pPr>
        <w:pStyle w:val="ConsNormal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276" w:lineRule="auto"/>
        <w:ind w:left="142" w:firstLine="0"/>
        <w:jc w:val="both"/>
        <w:rPr>
          <w:sz w:val="26"/>
          <w:szCs w:val="26"/>
        </w:rPr>
      </w:pPr>
    </w:p>
    <w:p w:rsidR="00173302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Деньги, кредит, банки: Учебник / Под общ. Ред. Г.И. Кравцовой – Мн.: ООО «Мисанта», 1996.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Инструкция о порядке б</w:t>
      </w:r>
      <w:r>
        <w:rPr>
          <w:rFonts w:ascii="Times New Roman" w:hAnsi="Times New Roman"/>
          <w:sz w:val="26"/>
          <w:szCs w:val="26"/>
        </w:rPr>
        <w:t>ухгалтерского учета материалов:</w:t>
      </w:r>
      <w:r w:rsidRPr="000B2049">
        <w:rPr>
          <w:rFonts w:ascii="Times New Roman" w:hAnsi="Times New Roman"/>
          <w:sz w:val="26"/>
          <w:szCs w:val="26"/>
        </w:rPr>
        <w:t xml:space="preserve"> утв. М-вом финансов Респ. Беларусь 17.07.07 // Эталон – Беларусь [Электронный ресурс] / Нац. центр правовой информ. Респ. Беларусь. – Минск, 2007.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Инструкция о порядке внесения исправлений в бухгалтерский учёт в случае обнаружения ошибок:  утв. М-вом финансов Респ. Беларусь  29.06.05 // Эталон – Беларусь [Электронный ресурс] / Нац. центр правовой информ. Респ. Беларусь. – Минск, 2007.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 xml:space="preserve">Инструкция о порядке начисления амортизации основных средств и нематериальных активов:  утв. М-вом экономики Респ. Беларусь, М-вом финансов Респ. Беларусь, М-вом строительства и архитектуры Респ. Беларусь </w:t>
      </w:r>
      <w:r>
        <w:rPr>
          <w:rFonts w:ascii="Times New Roman" w:hAnsi="Times New Roman"/>
          <w:sz w:val="26"/>
          <w:szCs w:val="26"/>
        </w:rPr>
        <w:t>27.02.2009</w:t>
      </w:r>
      <w:r w:rsidRPr="000B2049">
        <w:rPr>
          <w:rFonts w:ascii="Times New Roman" w:hAnsi="Times New Roman"/>
          <w:sz w:val="26"/>
          <w:szCs w:val="26"/>
        </w:rPr>
        <w:t xml:space="preserve"> // Эталон – Беларусь [Электронный ресурс] / Нац. центр правовой информ. Респ. Беларусь</w:t>
      </w:r>
      <w:r>
        <w:rPr>
          <w:rFonts w:ascii="Times New Roman" w:hAnsi="Times New Roman"/>
          <w:sz w:val="26"/>
          <w:szCs w:val="26"/>
        </w:rPr>
        <w:t>. – Минск, 2010.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Инструкция о порядке переоценки основных средств, незавершённых строительством объектов и неустановленного оборудования: утв.  М-вом экономики Респ. Беларусь, М-вом  финансов Респ. Беларусь, М-вом статистики и анализа Респ. Беларусь, М-вом строительства и архитектуры Респ. Беларусь 20.11.06 // Эталон – Беларусь [Электронный ресурс] / Нац. центр правовой информ. Респ. Бе</w:t>
      </w:r>
      <w:r>
        <w:rPr>
          <w:rFonts w:ascii="Times New Roman" w:hAnsi="Times New Roman"/>
          <w:sz w:val="26"/>
          <w:szCs w:val="26"/>
        </w:rPr>
        <w:t xml:space="preserve">ларусь. – Минск, </w:t>
      </w:r>
      <w:r w:rsidRPr="000B2049">
        <w:rPr>
          <w:rFonts w:ascii="Times New Roman" w:hAnsi="Times New Roman"/>
          <w:sz w:val="26"/>
          <w:szCs w:val="26"/>
        </w:rPr>
        <w:t>2007.</w:t>
      </w:r>
    </w:p>
    <w:p w:rsidR="00173302" w:rsidRPr="000B2049" w:rsidRDefault="00173302" w:rsidP="00766C0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9923"/>
        </w:tabs>
        <w:ind w:left="142" w:firstLine="0"/>
        <w:jc w:val="both"/>
        <w:rPr>
          <w:sz w:val="26"/>
          <w:szCs w:val="26"/>
        </w:rPr>
      </w:pPr>
      <w:r w:rsidRPr="000B2049">
        <w:rPr>
          <w:sz w:val="26"/>
          <w:szCs w:val="26"/>
        </w:rPr>
        <w:t>Инструкция о порядке применения и заполнения унифицированных форм первичных документов бухгалтерского учёта для сельскохозяйственных и иных организаций, осуществляющих производство сельскохозяйственной продукции. Приказ Министерства сельского хозяйства и продовольствия РБ № 68 от 2.11.2005.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Инструкция о порядке составления и представления бухгалтерской отчётности: утв. М-вом финансов Респ. Беларусь 14.02.08 // Эталон – Беларусь [Электронный ресурс] / Нац. центр правовой информ. Респ. Беларусь. – Минск, 2008.</w:t>
      </w:r>
    </w:p>
    <w:p w:rsidR="00173302" w:rsidRPr="00CA4A74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CA4A74">
        <w:rPr>
          <w:rFonts w:ascii="Times New Roman" w:hAnsi="Times New Roman"/>
          <w:sz w:val="26"/>
          <w:szCs w:val="26"/>
        </w:rPr>
        <w:t>Инструкция о порядке учета поступления, хранения и расходования горюче-смазочных материалов сель</w:t>
      </w:r>
      <w:r>
        <w:rPr>
          <w:rFonts w:ascii="Times New Roman" w:hAnsi="Times New Roman"/>
          <w:sz w:val="26"/>
          <w:szCs w:val="26"/>
        </w:rPr>
        <w:t>скохозяйственными организациями</w:t>
      </w:r>
      <w:r w:rsidRPr="00CA4A74">
        <w:rPr>
          <w:rFonts w:ascii="Times New Roman" w:hAnsi="Times New Roman"/>
          <w:sz w:val="26"/>
          <w:szCs w:val="26"/>
        </w:rPr>
        <w:t>: постановление Министерства сельского хозяйства и продовольствия Республики Беларусь  27.07.2009  № 50 (в ред</w:t>
      </w:r>
      <w:r>
        <w:rPr>
          <w:rFonts w:ascii="Times New Roman" w:hAnsi="Times New Roman"/>
          <w:sz w:val="26"/>
          <w:szCs w:val="26"/>
        </w:rPr>
        <w:t xml:space="preserve">. пост. 10.12. 2008 № 186) // </w:t>
      </w:r>
      <w:r w:rsidRPr="00CA4A74">
        <w:rPr>
          <w:rFonts w:ascii="Times New Roman" w:hAnsi="Times New Roman"/>
          <w:sz w:val="26"/>
          <w:szCs w:val="26"/>
        </w:rPr>
        <w:t>Эталон – Беларусь [Электронный ресурс] / Нац. центр правовой информ. Респ. Беларусь. – Минск, 2010.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Инструкция об отражении в бухгалтерском учете хозяйственных  операций с основными средствами:  утв. постановлением М-вом фин</w:t>
      </w:r>
      <w:r>
        <w:rPr>
          <w:rFonts w:ascii="Times New Roman" w:hAnsi="Times New Roman"/>
          <w:sz w:val="26"/>
          <w:szCs w:val="26"/>
        </w:rPr>
        <w:t>ансов Респ. Беларусь   20.12.01</w:t>
      </w:r>
      <w:r w:rsidRPr="000B2049">
        <w:rPr>
          <w:rFonts w:ascii="Times New Roman" w:hAnsi="Times New Roman"/>
          <w:sz w:val="26"/>
          <w:szCs w:val="26"/>
        </w:rPr>
        <w:t xml:space="preserve">: текст по состоянию на </w:t>
      </w:r>
      <w:r>
        <w:rPr>
          <w:rFonts w:ascii="Times New Roman" w:hAnsi="Times New Roman"/>
          <w:sz w:val="26"/>
          <w:szCs w:val="26"/>
        </w:rPr>
        <w:t>25 июня 2010</w:t>
      </w:r>
      <w:r w:rsidRPr="000B2049">
        <w:rPr>
          <w:rFonts w:ascii="Times New Roman" w:hAnsi="Times New Roman"/>
          <w:sz w:val="26"/>
          <w:szCs w:val="26"/>
        </w:rPr>
        <w:t xml:space="preserve"> г. // Эталон – Беларусь [Электронный ресурс] / Нац. центр правовой инфор</w:t>
      </w:r>
      <w:r>
        <w:rPr>
          <w:rFonts w:ascii="Times New Roman" w:hAnsi="Times New Roman"/>
          <w:sz w:val="26"/>
          <w:szCs w:val="26"/>
        </w:rPr>
        <w:t>м. Респ. Беларусь. – Минск</w:t>
      </w:r>
      <w:r w:rsidRPr="00B3078F">
        <w:rPr>
          <w:rFonts w:ascii="Times New Roman" w:hAnsi="Times New Roman"/>
          <w:sz w:val="26"/>
          <w:szCs w:val="26"/>
        </w:rPr>
        <w:t>, 2010.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Инструкция по бухгалтерскому учёту «Доходы организации»:  утв. М-вом финансов Респ. Беларусь 26.12.</w:t>
      </w:r>
      <w:r>
        <w:rPr>
          <w:rFonts w:ascii="Times New Roman" w:hAnsi="Times New Roman"/>
          <w:sz w:val="26"/>
          <w:szCs w:val="26"/>
        </w:rPr>
        <w:t>03</w:t>
      </w:r>
      <w:r w:rsidRPr="000B2049">
        <w:rPr>
          <w:rFonts w:ascii="Times New Roman" w:hAnsi="Times New Roman"/>
          <w:sz w:val="26"/>
          <w:szCs w:val="26"/>
        </w:rPr>
        <w:t xml:space="preserve">: текст по состоянию на </w:t>
      </w:r>
      <w:r>
        <w:rPr>
          <w:rFonts w:ascii="Times New Roman" w:hAnsi="Times New Roman"/>
          <w:sz w:val="26"/>
          <w:szCs w:val="26"/>
        </w:rPr>
        <w:t>31 марта</w:t>
      </w:r>
      <w:r w:rsidRPr="000B2049">
        <w:rPr>
          <w:rFonts w:ascii="Times New Roman" w:hAnsi="Times New Roman"/>
          <w:sz w:val="26"/>
          <w:szCs w:val="26"/>
        </w:rPr>
        <w:t xml:space="preserve"> 2008 г. //  Эталон – Беларусь [Электронный ресурс] / Нац. центр правовой информ. Респ. Беларусь. – Минск, 2008.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Инструкция по бухгалтерскому учёту «Расходы организации»: утв. М-вом ф</w:t>
      </w:r>
      <w:r>
        <w:rPr>
          <w:rFonts w:ascii="Times New Roman" w:hAnsi="Times New Roman"/>
          <w:sz w:val="26"/>
          <w:szCs w:val="26"/>
        </w:rPr>
        <w:t>инансов Респ. Беларусь 26.12.03</w:t>
      </w:r>
      <w:r w:rsidRPr="000B2049">
        <w:rPr>
          <w:rFonts w:ascii="Times New Roman" w:hAnsi="Times New Roman"/>
          <w:sz w:val="26"/>
          <w:szCs w:val="26"/>
        </w:rPr>
        <w:t>: текст по состоянию на 10 окт. 2008 г</w:t>
      </w:r>
      <w:r>
        <w:rPr>
          <w:rFonts w:ascii="Times New Roman" w:hAnsi="Times New Roman"/>
          <w:sz w:val="26"/>
          <w:szCs w:val="26"/>
        </w:rPr>
        <w:t xml:space="preserve">. // </w:t>
      </w:r>
      <w:r w:rsidRPr="000B2049">
        <w:rPr>
          <w:rFonts w:ascii="Times New Roman" w:hAnsi="Times New Roman"/>
          <w:sz w:val="26"/>
          <w:szCs w:val="26"/>
        </w:rPr>
        <w:t>Эталон – Беларусь [Электронный ресурс] / Нац. центр правовой информ. Респ. Беларусь. – Минск, 2008.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Инструкция по бухгалтерскому учёту «Резервы, условные обязательства и условные активы»:  утв. М-вом ф</w:t>
      </w:r>
      <w:r>
        <w:rPr>
          <w:rFonts w:ascii="Times New Roman" w:hAnsi="Times New Roman"/>
          <w:sz w:val="26"/>
          <w:szCs w:val="26"/>
        </w:rPr>
        <w:t>инансов Респ. Беларусь 28.12.05</w:t>
      </w:r>
      <w:r w:rsidRPr="000B2049">
        <w:rPr>
          <w:rFonts w:ascii="Times New Roman" w:hAnsi="Times New Roman"/>
          <w:sz w:val="26"/>
          <w:szCs w:val="26"/>
        </w:rPr>
        <w:t xml:space="preserve">: текст по состоянию на </w:t>
      </w:r>
      <w:r>
        <w:rPr>
          <w:rFonts w:ascii="Times New Roman" w:hAnsi="Times New Roman"/>
          <w:sz w:val="26"/>
          <w:szCs w:val="26"/>
        </w:rPr>
        <w:t>31 марта</w:t>
      </w:r>
      <w:r w:rsidRPr="000B2049">
        <w:rPr>
          <w:rFonts w:ascii="Times New Roman" w:hAnsi="Times New Roman"/>
          <w:sz w:val="26"/>
          <w:szCs w:val="26"/>
        </w:rPr>
        <w:t xml:space="preserve"> 2008 г. //  Эталон – Беларусь [Электронный ресурс] / Нац. центр правовой информ. Респ. Беларусь. – Минск, 2008.</w:t>
      </w:r>
    </w:p>
    <w:p w:rsidR="00173302" w:rsidRPr="00CA4A74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CA4A74">
        <w:rPr>
          <w:rFonts w:ascii="Times New Roman" w:hAnsi="Times New Roman"/>
          <w:sz w:val="26"/>
          <w:szCs w:val="26"/>
        </w:rPr>
        <w:t>Инструкция по бухгалтерскому учёту «Учётная полит</w:t>
      </w:r>
      <w:r>
        <w:rPr>
          <w:rFonts w:ascii="Times New Roman" w:hAnsi="Times New Roman"/>
          <w:sz w:val="26"/>
          <w:szCs w:val="26"/>
        </w:rPr>
        <w:t xml:space="preserve">ика организации» :  утв. М-вом </w:t>
      </w:r>
      <w:r w:rsidRPr="00CA4A74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инансов Респ. Беларусь 17.04.02: </w:t>
      </w:r>
      <w:r w:rsidRPr="00CA4A74">
        <w:rPr>
          <w:rFonts w:ascii="Times New Roman" w:hAnsi="Times New Roman"/>
          <w:sz w:val="26"/>
          <w:szCs w:val="26"/>
        </w:rPr>
        <w:t>текст по состоянию на 10 янв. 2010 г.</w:t>
      </w:r>
      <w:r>
        <w:rPr>
          <w:rFonts w:ascii="Times New Roman" w:hAnsi="Times New Roman"/>
          <w:sz w:val="26"/>
          <w:szCs w:val="26"/>
        </w:rPr>
        <w:t xml:space="preserve"> // </w:t>
      </w:r>
      <w:r w:rsidRPr="00CA4A74">
        <w:rPr>
          <w:rFonts w:ascii="Times New Roman" w:hAnsi="Times New Roman"/>
          <w:sz w:val="26"/>
          <w:szCs w:val="26"/>
        </w:rPr>
        <w:t>Эталон – Беларусь [Электронный ресурс] / Нац. центр правовой информ. Респ. Беларусь. – Минск, 2010.</w:t>
      </w:r>
    </w:p>
    <w:p w:rsidR="00173302" w:rsidRPr="000B2049" w:rsidRDefault="00173302" w:rsidP="00766C08">
      <w:pPr>
        <w:pStyle w:val="ConsNormal"/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Инструкция по инвент</w:t>
      </w:r>
      <w:r>
        <w:rPr>
          <w:rFonts w:ascii="Times New Roman" w:hAnsi="Times New Roman"/>
          <w:sz w:val="26"/>
          <w:szCs w:val="26"/>
        </w:rPr>
        <w:t>аризации активов и обязательств</w:t>
      </w:r>
      <w:r w:rsidRPr="000B2049">
        <w:rPr>
          <w:rFonts w:ascii="Times New Roman" w:hAnsi="Times New Roman"/>
          <w:sz w:val="26"/>
          <w:szCs w:val="26"/>
        </w:rPr>
        <w:t>: постановление Министерства фина</w:t>
      </w:r>
      <w:r>
        <w:rPr>
          <w:rFonts w:ascii="Times New Roman" w:hAnsi="Times New Roman"/>
          <w:sz w:val="26"/>
          <w:szCs w:val="26"/>
        </w:rPr>
        <w:t xml:space="preserve">нсов  Республики Беларусь 30.11.2007 № 180 // </w:t>
      </w:r>
      <w:r w:rsidRPr="000B2049">
        <w:rPr>
          <w:rFonts w:ascii="Times New Roman" w:hAnsi="Times New Roman"/>
          <w:sz w:val="26"/>
          <w:szCs w:val="26"/>
        </w:rPr>
        <w:t>Эталон – Беларусь [Электронный ресурс] / Нац. центр правовой информ. Респ. Беларусь. – Минск, 2008.</w:t>
      </w:r>
    </w:p>
    <w:p w:rsidR="00173302" w:rsidRPr="007A5934" w:rsidRDefault="00173302" w:rsidP="00766C0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sz w:val="26"/>
          <w:szCs w:val="26"/>
        </w:rPr>
      </w:pPr>
      <w:r w:rsidRPr="000B2049">
        <w:rPr>
          <w:color w:val="000000"/>
          <w:sz w:val="26"/>
          <w:szCs w:val="26"/>
        </w:rPr>
        <w:t>Инструкция по применению регистров журнально-ордерной формы учёта в организациях агропромышленного комплекса / Постановление Министерства сельского хозяйства и продовольствия Республики Беларусь № 41 от 31 мая 2004 года.</w:t>
      </w:r>
    </w:p>
    <w:p w:rsidR="00173302" w:rsidRDefault="00173302" w:rsidP="00766C0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Методические указания по бухгалтерскому учету сельскохозяйственной продукции и производственных запасов для сельскохозяйственных и иных организаций, осуществляющих производство сельскохозяйственной продукции. – Мн.: ООО «Информпресс». – 2007. – 152 с.</w:t>
      </w:r>
    </w:p>
    <w:p w:rsidR="00173302" w:rsidRPr="00076E28" w:rsidRDefault="00173302" w:rsidP="00766C0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Налоги: Учебник / Под общ. Ред.</w:t>
      </w:r>
      <w:r>
        <w:rPr>
          <w:sz w:val="26"/>
          <w:szCs w:val="26"/>
        </w:rPr>
        <w:t xml:space="preserve"> Н.Е. Заяц, Т.И. Василевской. – Мн.: БГЭУ, 2000</w:t>
      </w:r>
    </w:p>
    <w:p w:rsidR="00173302" w:rsidRPr="000B2049" w:rsidRDefault="00173302" w:rsidP="00766C08">
      <w:pPr>
        <w:pStyle w:val="ConsNormal"/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Нормы естественной убыли сельск</w:t>
      </w:r>
      <w:r>
        <w:rPr>
          <w:rFonts w:ascii="Times New Roman" w:hAnsi="Times New Roman"/>
          <w:sz w:val="26"/>
          <w:szCs w:val="26"/>
        </w:rPr>
        <w:t>охозяйственной продукции. – Мн.</w:t>
      </w:r>
      <w:r w:rsidRPr="000B2049">
        <w:rPr>
          <w:rFonts w:ascii="Times New Roman" w:hAnsi="Times New Roman"/>
          <w:sz w:val="26"/>
          <w:szCs w:val="26"/>
        </w:rPr>
        <w:t>: Информпресс, 2007. – 100 с.</w:t>
      </w:r>
    </w:p>
    <w:p w:rsidR="00173302" w:rsidRPr="000B2049" w:rsidRDefault="00173302" w:rsidP="00766C08">
      <w:pPr>
        <w:pStyle w:val="ConsNormal"/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0B2049">
        <w:rPr>
          <w:rFonts w:ascii="Times New Roman" w:hAnsi="Times New Roman"/>
          <w:sz w:val="26"/>
          <w:szCs w:val="26"/>
        </w:rPr>
        <w:t xml:space="preserve">внесении изменений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0B2049">
        <w:rPr>
          <w:rFonts w:ascii="Times New Roman" w:hAnsi="Times New Roman"/>
          <w:sz w:val="26"/>
          <w:szCs w:val="26"/>
        </w:rPr>
        <w:t>доп</w:t>
      </w:r>
      <w:r>
        <w:rPr>
          <w:rFonts w:ascii="Times New Roman" w:hAnsi="Times New Roman"/>
          <w:sz w:val="26"/>
          <w:szCs w:val="26"/>
        </w:rPr>
        <w:t xml:space="preserve">олнений в некоторые нормативные </w:t>
      </w:r>
      <w:r w:rsidRPr="000B2049">
        <w:rPr>
          <w:rFonts w:ascii="Times New Roman" w:hAnsi="Times New Roman"/>
          <w:sz w:val="26"/>
          <w:szCs w:val="26"/>
        </w:rPr>
        <w:t>правовые акты Министерст</w:t>
      </w:r>
      <w:r>
        <w:rPr>
          <w:rFonts w:ascii="Times New Roman" w:hAnsi="Times New Roman"/>
          <w:sz w:val="26"/>
          <w:szCs w:val="26"/>
        </w:rPr>
        <w:t>ва финансов Республики Беларусь</w:t>
      </w:r>
      <w:r w:rsidRPr="000B2049">
        <w:rPr>
          <w:rFonts w:ascii="Times New Roman" w:hAnsi="Times New Roman"/>
          <w:sz w:val="26"/>
          <w:szCs w:val="26"/>
        </w:rPr>
        <w:t>: поста</w:t>
      </w:r>
      <w:r>
        <w:rPr>
          <w:rFonts w:ascii="Times New Roman" w:hAnsi="Times New Roman"/>
          <w:sz w:val="26"/>
          <w:szCs w:val="26"/>
        </w:rPr>
        <w:t xml:space="preserve">новление Министерства финансов </w:t>
      </w:r>
      <w:r w:rsidRPr="000B2049">
        <w:rPr>
          <w:rFonts w:ascii="Times New Roman" w:hAnsi="Times New Roman"/>
          <w:sz w:val="26"/>
          <w:szCs w:val="26"/>
        </w:rPr>
        <w:t>Республики Б</w:t>
      </w:r>
      <w:r>
        <w:rPr>
          <w:rFonts w:ascii="Times New Roman" w:hAnsi="Times New Roman"/>
          <w:sz w:val="26"/>
          <w:szCs w:val="26"/>
        </w:rPr>
        <w:t>еларусь № 187 от 11.12.2008 //</w:t>
      </w:r>
      <w:r w:rsidRPr="000B2049">
        <w:rPr>
          <w:rFonts w:ascii="Times New Roman" w:hAnsi="Times New Roman"/>
          <w:sz w:val="26"/>
          <w:szCs w:val="26"/>
        </w:rPr>
        <w:t xml:space="preserve"> Эталон – Беларусь [Электронный ресурс] / Нац. центр правовой информ. Респ. Беларусь. – Минск, 2008.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 xml:space="preserve">О вопросах переоценки основных средств, незавершённых строительством объектов </w:t>
      </w:r>
      <w:r>
        <w:rPr>
          <w:rFonts w:ascii="Times New Roman" w:hAnsi="Times New Roman"/>
          <w:sz w:val="26"/>
          <w:szCs w:val="26"/>
        </w:rPr>
        <w:t>и неустановленного оборудования</w:t>
      </w:r>
      <w:r w:rsidRPr="000B2049">
        <w:rPr>
          <w:rFonts w:ascii="Times New Roman" w:hAnsi="Times New Roman"/>
          <w:sz w:val="26"/>
          <w:szCs w:val="26"/>
        </w:rPr>
        <w:t>: Указ Президента Респ. Беларусь, 20 окт. 2006 г</w:t>
      </w:r>
      <w:r>
        <w:rPr>
          <w:rFonts w:ascii="Times New Roman" w:hAnsi="Times New Roman"/>
          <w:sz w:val="26"/>
          <w:szCs w:val="26"/>
        </w:rPr>
        <w:t>.,</w:t>
      </w:r>
      <w:r w:rsidRPr="000B2049">
        <w:rPr>
          <w:rFonts w:ascii="Times New Roman" w:hAnsi="Times New Roman"/>
          <w:sz w:val="26"/>
          <w:szCs w:val="26"/>
        </w:rPr>
        <w:t xml:space="preserve"> № 622 // Эталон – Беларусь [Электронный ресурс] / Нац. центр правовой информ. Респ. Беларусь. – Минск, 2007.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О переоценке товарно-материальных ценностей с</w:t>
      </w:r>
      <w:r>
        <w:rPr>
          <w:rFonts w:ascii="Times New Roman" w:hAnsi="Times New Roman"/>
          <w:sz w:val="26"/>
          <w:szCs w:val="26"/>
        </w:rPr>
        <w:t>ельскохозяйственных предприятий</w:t>
      </w:r>
      <w:r w:rsidRPr="000B2049">
        <w:rPr>
          <w:rFonts w:ascii="Times New Roman" w:hAnsi="Times New Roman"/>
          <w:sz w:val="26"/>
          <w:szCs w:val="26"/>
        </w:rPr>
        <w:t>: постановление Совета Мини</w:t>
      </w:r>
      <w:r>
        <w:rPr>
          <w:rFonts w:ascii="Times New Roman" w:hAnsi="Times New Roman"/>
          <w:sz w:val="26"/>
          <w:szCs w:val="26"/>
        </w:rPr>
        <w:t xml:space="preserve">стров Респ. Беларусь, </w:t>
      </w:r>
      <w:r w:rsidRPr="000B2049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января</w:t>
      </w:r>
      <w:r w:rsidRPr="000B2049">
        <w:rPr>
          <w:rFonts w:ascii="Times New Roman" w:hAnsi="Times New Roman"/>
          <w:sz w:val="26"/>
          <w:szCs w:val="26"/>
        </w:rPr>
        <w:t xml:space="preserve"> 2000 г.,  № 121 // Эталон – Беларусь [Электронный ресурс] / Нац. центр правовой информ. Респ. Беларусь. – Минск,  2005.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О порядке проведения переоценки имущества и обя</w:t>
      </w:r>
      <w:r>
        <w:rPr>
          <w:rFonts w:ascii="Times New Roman" w:hAnsi="Times New Roman"/>
          <w:sz w:val="26"/>
          <w:szCs w:val="26"/>
        </w:rPr>
        <w:t>зательств в иностранной валюте</w:t>
      </w:r>
      <w:r w:rsidRPr="000B2049">
        <w:rPr>
          <w:rFonts w:ascii="Times New Roman" w:hAnsi="Times New Roman"/>
          <w:sz w:val="26"/>
          <w:szCs w:val="26"/>
        </w:rPr>
        <w:t xml:space="preserve"> и отражение в бухгалтерском учёте курсовых разниц : Декрет Президента Респ. Беларусь, 30 июня 2000 г</w:t>
      </w:r>
      <w:r>
        <w:rPr>
          <w:rFonts w:ascii="Times New Roman" w:hAnsi="Times New Roman"/>
          <w:sz w:val="26"/>
          <w:szCs w:val="26"/>
        </w:rPr>
        <w:t>.,</w:t>
      </w:r>
      <w:r w:rsidRPr="000B2049">
        <w:rPr>
          <w:rFonts w:ascii="Times New Roman" w:hAnsi="Times New Roman"/>
          <w:sz w:val="26"/>
          <w:szCs w:val="26"/>
        </w:rPr>
        <w:t xml:space="preserve"> № 15 // Эталон – Беларусь [Электронный ресурс] / Нац. центр правовой информ. Респ. Беларусь. – Минск, 2007.</w:t>
      </w:r>
    </w:p>
    <w:p w:rsidR="00173302" w:rsidRPr="00CA4A74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CA4A74">
        <w:rPr>
          <w:rFonts w:ascii="Times New Roman" w:hAnsi="Times New Roman"/>
          <w:sz w:val="26"/>
          <w:szCs w:val="26"/>
        </w:rPr>
        <w:t>Об установлении лимита отнесения имущества к отдельным предме</w:t>
      </w:r>
      <w:r>
        <w:rPr>
          <w:rFonts w:ascii="Times New Roman" w:hAnsi="Times New Roman"/>
          <w:sz w:val="26"/>
          <w:szCs w:val="26"/>
        </w:rPr>
        <w:t>там в составе оборотных средств</w:t>
      </w:r>
      <w:r w:rsidRPr="00CA4A74">
        <w:rPr>
          <w:rFonts w:ascii="Times New Roman" w:hAnsi="Times New Roman"/>
          <w:sz w:val="26"/>
          <w:szCs w:val="26"/>
        </w:rPr>
        <w:t>:  постановление</w:t>
      </w:r>
      <w:r>
        <w:rPr>
          <w:rFonts w:ascii="Times New Roman" w:hAnsi="Times New Roman"/>
          <w:sz w:val="26"/>
          <w:szCs w:val="26"/>
        </w:rPr>
        <w:t xml:space="preserve"> М-ва финансов Респ. Беларусь, </w:t>
      </w:r>
      <w:r w:rsidRPr="00CA4A74">
        <w:rPr>
          <w:rFonts w:ascii="Times New Roman" w:hAnsi="Times New Roman"/>
          <w:sz w:val="26"/>
          <w:szCs w:val="26"/>
        </w:rPr>
        <w:t>23 марта 2004 г</w:t>
      </w:r>
      <w:r>
        <w:rPr>
          <w:rFonts w:ascii="Times New Roman" w:hAnsi="Times New Roman"/>
          <w:sz w:val="26"/>
          <w:szCs w:val="26"/>
        </w:rPr>
        <w:t xml:space="preserve">., </w:t>
      </w:r>
      <w:r w:rsidRPr="00CA4A74">
        <w:rPr>
          <w:rFonts w:ascii="Times New Roman" w:hAnsi="Times New Roman"/>
          <w:sz w:val="26"/>
          <w:szCs w:val="26"/>
        </w:rPr>
        <w:t>№ 41: в ред. постановления М</w:t>
      </w:r>
      <w:r>
        <w:rPr>
          <w:rFonts w:ascii="Times New Roman" w:hAnsi="Times New Roman"/>
          <w:sz w:val="26"/>
          <w:szCs w:val="26"/>
        </w:rPr>
        <w:t xml:space="preserve">-ва финансов Респ. Беларусь от </w:t>
      </w:r>
      <w:r w:rsidRPr="00CA4A74">
        <w:rPr>
          <w:rFonts w:ascii="Times New Roman" w:hAnsi="Times New Roman"/>
          <w:sz w:val="26"/>
          <w:szCs w:val="26"/>
        </w:rPr>
        <w:t>6.11. 2009 г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A4A74">
        <w:rPr>
          <w:rFonts w:ascii="Times New Roman" w:hAnsi="Times New Roman"/>
          <w:sz w:val="26"/>
          <w:szCs w:val="26"/>
        </w:rPr>
        <w:t>// Эталон – Беларусь [Электронный ресурс] / Нац. центр правовой информ. Респ. Беларусь. – Минск, 2010.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Об утверждении Инструкции о порядке ведения кассовых операций и расчетов наличными денежными средствами в белорусских рублях на</w:t>
      </w:r>
      <w:r>
        <w:rPr>
          <w:rFonts w:ascii="Times New Roman" w:hAnsi="Times New Roman"/>
          <w:sz w:val="26"/>
          <w:szCs w:val="26"/>
        </w:rPr>
        <w:t xml:space="preserve"> территории Республики Беларусь</w:t>
      </w:r>
      <w:r w:rsidRPr="000B2049">
        <w:rPr>
          <w:rFonts w:ascii="Times New Roman" w:hAnsi="Times New Roman"/>
          <w:sz w:val="26"/>
          <w:szCs w:val="26"/>
        </w:rPr>
        <w:t xml:space="preserve">: </w:t>
      </w:r>
      <w:r w:rsidRPr="000B2049">
        <w:rPr>
          <w:rStyle w:val="name"/>
          <w:caps w:val="0"/>
          <w:sz w:val="26"/>
          <w:szCs w:val="26"/>
        </w:rPr>
        <w:t>Постановление </w:t>
      </w:r>
      <w:r w:rsidRPr="000B2049">
        <w:rPr>
          <w:rStyle w:val="promulgator"/>
          <w:caps w:val="0"/>
          <w:sz w:val="26"/>
          <w:szCs w:val="26"/>
        </w:rPr>
        <w:t xml:space="preserve">правления Национального банка Республики Беларусь </w:t>
      </w:r>
      <w:r w:rsidRPr="000B2049">
        <w:rPr>
          <w:rStyle w:val="datepr"/>
          <w:sz w:val="26"/>
          <w:szCs w:val="26"/>
        </w:rPr>
        <w:t>17 января 2008 г.</w:t>
      </w:r>
      <w:r w:rsidRPr="000B2049">
        <w:rPr>
          <w:rStyle w:val="number"/>
          <w:sz w:val="26"/>
          <w:szCs w:val="26"/>
        </w:rPr>
        <w:t xml:space="preserve"> № 4 </w:t>
      </w:r>
      <w:r>
        <w:rPr>
          <w:rFonts w:ascii="Times New Roman" w:hAnsi="Times New Roman"/>
          <w:sz w:val="26"/>
          <w:szCs w:val="26"/>
        </w:rPr>
        <w:t xml:space="preserve">// </w:t>
      </w:r>
      <w:r w:rsidRPr="000B2049">
        <w:rPr>
          <w:rFonts w:ascii="Times New Roman" w:hAnsi="Times New Roman"/>
          <w:sz w:val="26"/>
          <w:szCs w:val="26"/>
        </w:rPr>
        <w:t>Эталон – Беларусь [Электронный ресурс] / Нац. центр правовой информ. Респ. Беларусь. – Минск, 2008.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Об утверждении Правил ведения кассовых операций в наличной иностранной валюте на</w:t>
      </w:r>
      <w:r>
        <w:rPr>
          <w:rFonts w:ascii="Times New Roman" w:hAnsi="Times New Roman"/>
          <w:sz w:val="26"/>
          <w:szCs w:val="26"/>
        </w:rPr>
        <w:t xml:space="preserve"> территории Республики Беларусь</w:t>
      </w:r>
      <w:r w:rsidRPr="000B2049">
        <w:rPr>
          <w:rFonts w:ascii="Times New Roman" w:hAnsi="Times New Roman"/>
          <w:sz w:val="26"/>
          <w:szCs w:val="26"/>
        </w:rPr>
        <w:t xml:space="preserve">: </w:t>
      </w:r>
      <w:r w:rsidRPr="000B2049">
        <w:rPr>
          <w:rStyle w:val="name"/>
          <w:caps w:val="0"/>
          <w:sz w:val="26"/>
          <w:szCs w:val="26"/>
        </w:rPr>
        <w:t>Постановление</w:t>
      </w:r>
      <w:r>
        <w:rPr>
          <w:rStyle w:val="name"/>
          <w:caps w:val="0"/>
          <w:sz w:val="26"/>
          <w:szCs w:val="26"/>
        </w:rPr>
        <w:t xml:space="preserve"> </w:t>
      </w:r>
      <w:r w:rsidRPr="000B2049">
        <w:rPr>
          <w:rStyle w:val="promulgator"/>
          <w:caps w:val="0"/>
          <w:sz w:val="26"/>
          <w:szCs w:val="26"/>
        </w:rPr>
        <w:t xml:space="preserve">правления Национального банка Республики Беларусь </w:t>
      </w:r>
      <w:r w:rsidRPr="000B2049">
        <w:rPr>
          <w:rStyle w:val="datepr"/>
          <w:sz w:val="26"/>
          <w:szCs w:val="26"/>
        </w:rPr>
        <w:t>28 июня 2004 г.</w:t>
      </w:r>
      <w:r w:rsidRPr="000B2049">
        <w:rPr>
          <w:rStyle w:val="number"/>
          <w:sz w:val="26"/>
          <w:szCs w:val="26"/>
        </w:rPr>
        <w:t xml:space="preserve"> № 98 (в ред. п</w:t>
      </w:r>
      <w:r w:rsidRPr="000B2049">
        <w:rPr>
          <w:rFonts w:ascii="Times New Roman" w:hAnsi="Times New Roman"/>
          <w:sz w:val="26"/>
          <w:szCs w:val="26"/>
        </w:rPr>
        <w:t xml:space="preserve">ост. от 13 февраля </w:t>
      </w:r>
      <w:r>
        <w:rPr>
          <w:rFonts w:ascii="Times New Roman" w:hAnsi="Times New Roman"/>
          <w:sz w:val="26"/>
          <w:szCs w:val="26"/>
        </w:rPr>
        <w:t>2008</w:t>
      </w:r>
      <w:r w:rsidRPr="000B2049">
        <w:rPr>
          <w:rFonts w:ascii="Times New Roman" w:hAnsi="Times New Roman"/>
          <w:sz w:val="26"/>
          <w:szCs w:val="26"/>
        </w:rPr>
        <w:t>г. № 24</w:t>
      </w:r>
      <w:r w:rsidRPr="000B2049">
        <w:rPr>
          <w:rStyle w:val="number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// </w:t>
      </w:r>
      <w:r w:rsidRPr="000B2049">
        <w:rPr>
          <w:rFonts w:ascii="Times New Roman" w:hAnsi="Times New Roman"/>
          <w:sz w:val="26"/>
          <w:szCs w:val="26"/>
        </w:rPr>
        <w:t>Эталон – Беларусь [Электронный ресурс] / Нац. центр правовой информ. Респ. Беларусь. – Минск, 2008.</w:t>
      </w:r>
    </w:p>
    <w:p w:rsidR="00173302" w:rsidRPr="000B2049" w:rsidRDefault="00173302" w:rsidP="00766C08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B2049">
        <w:rPr>
          <w:rFonts w:ascii="Times New Roman" w:hAnsi="Times New Roman"/>
          <w:sz w:val="26"/>
          <w:szCs w:val="26"/>
        </w:rPr>
        <w:t>Основные положения по составу затрат, включаемых в себесто</w:t>
      </w:r>
      <w:r>
        <w:rPr>
          <w:rFonts w:ascii="Times New Roman" w:hAnsi="Times New Roman"/>
          <w:sz w:val="26"/>
          <w:szCs w:val="26"/>
        </w:rPr>
        <w:t>имость продукции (работ, услуг)</w:t>
      </w:r>
      <w:r w:rsidRPr="000B2049">
        <w:rPr>
          <w:rFonts w:ascii="Times New Roman" w:hAnsi="Times New Roman"/>
          <w:sz w:val="26"/>
          <w:szCs w:val="26"/>
        </w:rPr>
        <w:t>: постановление Министерства экономики Республики Беларусь, Министерства финансов Республики Беларусь, Министерства труда и социальной защиты Республики Беларусь  30.10.2008 № 210/161/151</w:t>
      </w:r>
      <w:r w:rsidRPr="000B2049">
        <w:rPr>
          <w:rStyle w:val="number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// </w:t>
      </w:r>
      <w:r w:rsidRPr="000B2049">
        <w:rPr>
          <w:rFonts w:ascii="Times New Roman" w:hAnsi="Times New Roman"/>
          <w:sz w:val="26"/>
          <w:szCs w:val="26"/>
        </w:rPr>
        <w:t>Эталон – Беларусь [Электронный ресурс] / Нац. центр правовой информ. Респ. Беларусь. – Минск, 2008.</w:t>
      </w:r>
    </w:p>
    <w:p w:rsidR="00173302" w:rsidRPr="000B2049" w:rsidRDefault="00173302" w:rsidP="00766C0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num" w:pos="720"/>
        </w:tabs>
        <w:ind w:left="142" w:firstLine="0"/>
        <w:jc w:val="both"/>
        <w:rPr>
          <w:sz w:val="26"/>
          <w:szCs w:val="26"/>
        </w:rPr>
      </w:pPr>
      <w:r w:rsidRPr="000B2049">
        <w:rPr>
          <w:sz w:val="26"/>
          <w:szCs w:val="26"/>
        </w:rPr>
        <w:t>Лисовец Г.М. Сельскохозяйственный учет (финансовый и управленческий): Учебник. – Р-н-Д, 2002 г.</w:t>
      </w:r>
    </w:p>
    <w:p w:rsidR="00173302" w:rsidRDefault="00173302" w:rsidP="00766C0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num" w:pos="720"/>
        </w:tabs>
        <w:ind w:left="142" w:firstLine="0"/>
        <w:jc w:val="both"/>
        <w:rPr>
          <w:sz w:val="26"/>
          <w:szCs w:val="26"/>
        </w:rPr>
      </w:pPr>
      <w:r w:rsidRPr="000B2049">
        <w:rPr>
          <w:sz w:val="26"/>
          <w:szCs w:val="26"/>
        </w:rPr>
        <w:t>Пизенгольц М.З. Бухгалтерский учет в сельском хозяйстве: Учебник. Т.1 и Т.2 – М.: Финансы и статистика, 2002.</w:t>
      </w:r>
    </w:p>
    <w:p w:rsidR="00173302" w:rsidRDefault="00173302" w:rsidP="00766C0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num" w:pos="720"/>
        </w:tabs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Свиридов О.Ю. Деньги, кредит, банки. – Р-н-Д: «Феникс», 2001</w:t>
      </w:r>
    </w:p>
    <w:p w:rsidR="00173302" w:rsidRPr="009D7997" w:rsidRDefault="00173302" w:rsidP="00766C0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num" w:pos="720"/>
        </w:tabs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Сомоев Р.Г. Общая теория налогов и налогообложения: Учебное пособие. – М.: «Издотельство ПРИОР», 2000</w:t>
      </w:r>
    </w:p>
    <w:p w:rsidR="00173302" w:rsidRPr="000B2049" w:rsidRDefault="00173302" w:rsidP="00456667">
      <w:pPr>
        <w:pStyle w:val="ConsNormal"/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</w:p>
    <w:sectPr w:rsidR="00173302" w:rsidRPr="000B2049" w:rsidSect="0057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DAD"/>
    <w:multiLevelType w:val="hybridMultilevel"/>
    <w:tmpl w:val="E4505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970F3C"/>
    <w:multiLevelType w:val="hybridMultilevel"/>
    <w:tmpl w:val="64CEAD84"/>
    <w:lvl w:ilvl="0" w:tplc="9AF8B21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5D88BEA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0A4"/>
    <w:rsid w:val="0000119F"/>
    <w:rsid w:val="00006397"/>
    <w:rsid w:val="000065B9"/>
    <w:rsid w:val="00010726"/>
    <w:rsid w:val="0002129D"/>
    <w:rsid w:val="00057E96"/>
    <w:rsid w:val="00060A55"/>
    <w:rsid w:val="00076E28"/>
    <w:rsid w:val="000B2049"/>
    <w:rsid w:val="000B7003"/>
    <w:rsid w:val="000D13CB"/>
    <w:rsid w:val="000E031C"/>
    <w:rsid w:val="000E60EB"/>
    <w:rsid w:val="00117100"/>
    <w:rsid w:val="00134A04"/>
    <w:rsid w:val="00162CEB"/>
    <w:rsid w:val="00163BD4"/>
    <w:rsid w:val="001669F7"/>
    <w:rsid w:val="001720E6"/>
    <w:rsid w:val="001728BD"/>
    <w:rsid w:val="00173302"/>
    <w:rsid w:val="00176AEB"/>
    <w:rsid w:val="00197518"/>
    <w:rsid w:val="001C3CBF"/>
    <w:rsid w:val="0021355D"/>
    <w:rsid w:val="002337CA"/>
    <w:rsid w:val="00252615"/>
    <w:rsid w:val="0025304E"/>
    <w:rsid w:val="002536AC"/>
    <w:rsid w:val="002654C8"/>
    <w:rsid w:val="002B5CDD"/>
    <w:rsid w:val="0032081B"/>
    <w:rsid w:val="00323EF9"/>
    <w:rsid w:val="0035448B"/>
    <w:rsid w:val="00391D83"/>
    <w:rsid w:val="003A30B5"/>
    <w:rsid w:val="003F7527"/>
    <w:rsid w:val="004265A5"/>
    <w:rsid w:val="00437EDD"/>
    <w:rsid w:val="00445234"/>
    <w:rsid w:val="00456667"/>
    <w:rsid w:val="0049572F"/>
    <w:rsid w:val="004A4A02"/>
    <w:rsid w:val="004B4D46"/>
    <w:rsid w:val="004C326B"/>
    <w:rsid w:val="004D1F49"/>
    <w:rsid w:val="004D5B33"/>
    <w:rsid w:val="004E2C45"/>
    <w:rsid w:val="004E6346"/>
    <w:rsid w:val="0050345A"/>
    <w:rsid w:val="005074D0"/>
    <w:rsid w:val="00522C20"/>
    <w:rsid w:val="00551612"/>
    <w:rsid w:val="00555E7E"/>
    <w:rsid w:val="00577925"/>
    <w:rsid w:val="005D11B3"/>
    <w:rsid w:val="005E38AA"/>
    <w:rsid w:val="005F543C"/>
    <w:rsid w:val="00615F7F"/>
    <w:rsid w:val="00633CB9"/>
    <w:rsid w:val="00633CCD"/>
    <w:rsid w:val="006472CA"/>
    <w:rsid w:val="00674B3E"/>
    <w:rsid w:val="00683FCB"/>
    <w:rsid w:val="006E76C2"/>
    <w:rsid w:val="0072468C"/>
    <w:rsid w:val="00766C08"/>
    <w:rsid w:val="007A5934"/>
    <w:rsid w:val="007B0EED"/>
    <w:rsid w:val="007B4B10"/>
    <w:rsid w:val="007B7B88"/>
    <w:rsid w:val="007C1FC9"/>
    <w:rsid w:val="007D7399"/>
    <w:rsid w:val="00814FCB"/>
    <w:rsid w:val="00817E84"/>
    <w:rsid w:val="008255EF"/>
    <w:rsid w:val="00845C63"/>
    <w:rsid w:val="008907B0"/>
    <w:rsid w:val="008908CB"/>
    <w:rsid w:val="00897119"/>
    <w:rsid w:val="008C0476"/>
    <w:rsid w:val="008C22B7"/>
    <w:rsid w:val="008E3FDD"/>
    <w:rsid w:val="008F79E6"/>
    <w:rsid w:val="00911162"/>
    <w:rsid w:val="00917518"/>
    <w:rsid w:val="00926276"/>
    <w:rsid w:val="00942698"/>
    <w:rsid w:val="00955616"/>
    <w:rsid w:val="00966C9D"/>
    <w:rsid w:val="00983A98"/>
    <w:rsid w:val="009A6543"/>
    <w:rsid w:val="009B639D"/>
    <w:rsid w:val="009D7997"/>
    <w:rsid w:val="00A15A70"/>
    <w:rsid w:val="00A20A79"/>
    <w:rsid w:val="00A22112"/>
    <w:rsid w:val="00A40B05"/>
    <w:rsid w:val="00A4323D"/>
    <w:rsid w:val="00A446F8"/>
    <w:rsid w:val="00A4693A"/>
    <w:rsid w:val="00A478E2"/>
    <w:rsid w:val="00A52864"/>
    <w:rsid w:val="00A540B2"/>
    <w:rsid w:val="00A749DA"/>
    <w:rsid w:val="00A8262C"/>
    <w:rsid w:val="00AF1CFE"/>
    <w:rsid w:val="00AF33C0"/>
    <w:rsid w:val="00AF3D0C"/>
    <w:rsid w:val="00B16004"/>
    <w:rsid w:val="00B22865"/>
    <w:rsid w:val="00B253D8"/>
    <w:rsid w:val="00B3078F"/>
    <w:rsid w:val="00BB2395"/>
    <w:rsid w:val="00BD34D3"/>
    <w:rsid w:val="00C22509"/>
    <w:rsid w:val="00C24900"/>
    <w:rsid w:val="00C61A37"/>
    <w:rsid w:val="00C66F33"/>
    <w:rsid w:val="00C86B82"/>
    <w:rsid w:val="00CA4A74"/>
    <w:rsid w:val="00CE7315"/>
    <w:rsid w:val="00CF712F"/>
    <w:rsid w:val="00D020AB"/>
    <w:rsid w:val="00D1308E"/>
    <w:rsid w:val="00D14C50"/>
    <w:rsid w:val="00D17BE0"/>
    <w:rsid w:val="00D35A0B"/>
    <w:rsid w:val="00D41D72"/>
    <w:rsid w:val="00D453F3"/>
    <w:rsid w:val="00D61205"/>
    <w:rsid w:val="00D743D4"/>
    <w:rsid w:val="00D87A60"/>
    <w:rsid w:val="00D9238E"/>
    <w:rsid w:val="00DA4081"/>
    <w:rsid w:val="00DB10ED"/>
    <w:rsid w:val="00DB1DAD"/>
    <w:rsid w:val="00DB70F3"/>
    <w:rsid w:val="00DC4229"/>
    <w:rsid w:val="00DE4D82"/>
    <w:rsid w:val="00E15CDB"/>
    <w:rsid w:val="00E4294B"/>
    <w:rsid w:val="00E449E7"/>
    <w:rsid w:val="00E46ED1"/>
    <w:rsid w:val="00E64CA0"/>
    <w:rsid w:val="00E750A4"/>
    <w:rsid w:val="00E905CC"/>
    <w:rsid w:val="00EA24DE"/>
    <w:rsid w:val="00EF6125"/>
    <w:rsid w:val="00F203EA"/>
    <w:rsid w:val="00F40841"/>
    <w:rsid w:val="00F54FA6"/>
    <w:rsid w:val="00F5540A"/>
    <w:rsid w:val="00F809B1"/>
    <w:rsid w:val="00F8687C"/>
    <w:rsid w:val="00FA3535"/>
    <w:rsid w:val="00FC2504"/>
    <w:rsid w:val="00FC29FC"/>
    <w:rsid w:val="00FF2418"/>
    <w:rsid w:val="00FF65EF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A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0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50A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50A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50A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750A4"/>
    <w:rPr>
      <w:rFonts w:ascii="Calibri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750A4"/>
    <w:rPr>
      <w:rFonts w:ascii="Calibri" w:hAnsi="Calibri" w:cs="Times New Roman"/>
      <w:i/>
      <w:i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750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750A4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750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750A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750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50A4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750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750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E750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name">
    <w:name w:val="name"/>
    <w:basedOn w:val="DefaultParagraphFont"/>
    <w:uiPriority w:val="99"/>
    <w:rsid w:val="00E750A4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E750A4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E750A4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E750A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18</Pages>
  <Words>4910</Words>
  <Characters>27988</Characters>
  <Application>Microsoft Office Outlook</Application>
  <DocSecurity>0</DocSecurity>
  <Lines>0</Lines>
  <Paragraphs>0</Paragraphs>
  <ScaleCrop>false</ScaleCrop>
  <Company>ГГАУ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</dc:title>
  <dc:subject/>
  <dc:creator>User</dc:creator>
  <cp:keywords/>
  <dc:description/>
  <cp:lastModifiedBy>User</cp:lastModifiedBy>
  <cp:revision>44</cp:revision>
  <cp:lastPrinted>2010-10-20T13:21:00Z</cp:lastPrinted>
  <dcterms:created xsi:type="dcterms:W3CDTF">2012-08-13T10:36:00Z</dcterms:created>
  <dcterms:modified xsi:type="dcterms:W3CDTF">2012-09-26T12:03:00Z</dcterms:modified>
</cp:coreProperties>
</file>